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2957E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August</w:t>
      </w:r>
      <w:r w:rsidR="00717119"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04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117177">
        <w:rPr>
          <w:rFonts w:ascii="Courier New" w:hAnsi="Courier New"/>
          <w:b/>
          <w:snapToGrid w:val="0"/>
          <w:sz w:val="24"/>
        </w:rPr>
        <w:t>7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2957EA">
        <w:rPr>
          <w:rFonts w:ascii="Courier New" w:hAnsi="Courier New"/>
          <w:b/>
          <w:snapToGrid w:val="0"/>
          <w:sz w:val="24"/>
        </w:rPr>
        <w:t>21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5D7701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5D7701" w:rsidRDefault="005D7701" w:rsidP="005228BF">
      <w:pPr>
        <w:ind w:left="300"/>
        <w:rPr>
          <w:rFonts w:ascii="Courier New" w:hAnsi="Courier New"/>
          <w:b/>
          <w:snapToGrid w:val="0"/>
          <w:sz w:val="24"/>
        </w:rPr>
      </w:pPr>
    </w:p>
    <w:p w:rsidR="0083134C" w:rsidRDefault="005228BF" w:rsidP="0011717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A. Consideration of Motion to Approve </w:t>
      </w:r>
      <w:r w:rsidR="0083134C">
        <w:rPr>
          <w:rFonts w:ascii="Courier New" w:hAnsi="Courier New"/>
          <w:b/>
          <w:snapToGrid w:val="0"/>
          <w:sz w:val="24"/>
        </w:rPr>
        <w:t xml:space="preserve">Monthly Bills As Presented </w:t>
      </w:r>
    </w:p>
    <w:p w:rsidR="0083494F" w:rsidRDefault="0083134C" w:rsidP="003C5389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And Allowed</w:t>
      </w:r>
      <w:r w:rsidR="003C5389">
        <w:rPr>
          <w:rFonts w:ascii="Courier New" w:hAnsi="Courier New"/>
          <w:b/>
          <w:snapToGrid w:val="0"/>
          <w:sz w:val="24"/>
        </w:rPr>
        <w:t>.</w:t>
      </w:r>
      <w:r w:rsidR="000163B7">
        <w:rPr>
          <w:rFonts w:ascii="Courier New" w:hAnsi="Courier New"/>
          <w:b/>
          <w:snapToGrid w:val="0"/>
          <w:sz w:val="24"/>
        </w:rPr>
        <w:tab/>
      </w:r>
      <w:r w:rsidR="00155C1A">
        <w:rPr>
          <w:rFonts w:ascii="Courier New" w:hAnsi="Courier New"/>
          <w:b/>
          <w:snapToGrid w:val="0"/>
          <w:sz w:val="24"/>
        </w:rPr>
        <w:t xml:space="preserve"> </w:t>
      </w:r>
    </w:p>
    <w:p w:rsidR="009D3C8F" w:rsidRDefault="0083494F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r w:rsidR="00AF0081">
        <w:rPr>
          <w:rFonts w:ascii="Courier New" w:hAnsi="Courier New"/>
          <w:b/>
          <w:snapToGrid w:val="0"/>
          <w:sz w:val="24"/>
        </w:rPr>
        <w:t xml:space="preserve">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760BCB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E40CB">
        <w:rPr>
          <w:rFonts w:ascii="Courier New" w:hAnsi="Courier New"/>
          <w:b/>
          <w:snapToGrid w:val="0"/>
          <w:sz w:val="24"/>
        </w:rPr>
        <w:t>B. Pool Ordinance</w:t>
      </w:r>
    </w:p>
    <w:p w:rsidR="005E40CB" w:rsidRDefault="005E40CB" w:rsidP="00717119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</w:t>
      </w:r>
      <w:r w:rsidR="00FD478C">
        <w:rPr>
          <w:rFonts w:ascii="Courier New" w:hAnsi="Courier New"/>
          <w:b/>
          <w:snapToGrid w:val="0"/>
          <w:sz w:val="24"/>
        </w:rPr>
        <w:t>n</w:t>
      </w:r>
      <w:r w:rsidR="00877D9E" w:rsidRPr="00877D9E">
        <w:rPr>
          <w:rFonts w:ascii="Courier New" w:hAnsi="Courier New"/>
          <w:b/>
          <w:snapToGrid w:val="0"/>
          <w:sz w:val="24"/>
        </w:rPr>
        <w:t>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760BC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  <w:bookmarkStart w:id="0" w:name="_GoBack"/>
      <w:bookmarkEnd w:id="0"/>
    </w:p>
    <w:p w:rsidR="007C7054" w:rsidRDefault="007C7054" w:rsidP="00867C6E">
      <w:pPr>
        <w:rPr>
          <w:rFonts w:ascii="Courier New" w:hAnsi="Courier New"/>
          <w:b/>
          <w:snapToGrid w:val="0"/>
          <w:sz w:val="24"/>
        </w:rPr>
      </w:pP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</w:t>
      </w:r>
      <w:r w:rsidRPr="007C7054">
        <w:t xml:space="preserve"> </w:t>
      </w:r>
      <w:r>
        <w:t xml:space="preserve"> </w:t>
      </w:r>
      <w:r w:rsidR="003C5389">
        <w:t xml:space="preserve"> </w:t>
      </w:r>
      <w:r w:rsidRPr="007C7054">
        <w:rPr>
          <w:rFonts w:ascii="Courier New" w:hAnsi="Courier New"/>
          <w:b/>
          <w:snapToGrid w:val="0"/>
          <w:sz w:val="24"/>
        </w:rPr>
        <w:t xml:space="preserve"> Consideration of Motion to Adjourn to Executive Session  </w:t>
      </w:r>
    </w:p>
    <w:p w:rsidR="003C5389" w:rsidRPr="003C5389" w:rsidRDefault="007C7054" w:rsidP="003C5389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 xml:space="preserve">   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3C5389">
        <w:rPr>
          <w:rFonts w:ascii="Courier New" w:hAnsi="Courier New"/>
          <w:b/>
          <w:snapToGrid w:val="0"/>
          <w:sz w:val="24"/>
        </w:rPr>
        <w:t xml:space="preserve"> </w:t>
      </w:r>
      <w:r w:rsidRPr="007C7054">
        <w:rPr>
          <w:rFonts w:ascii="Courier New" w:hAnsi="Courier New"/>
          <w:b/>
          <w:snapToGrid w:val="0"/>
          <w:sz w:val="24"/>
        </w:rPr>
        <w:t xml:space="preserve">Pursuant To </w:t>
      </w:r>
      <w:r w:rsidR="003C5389">
        <w:rPr>
          <w:rFonts w:ascii="Courier New" w:hAnsi="Courier New"/>
          <w:b/>
          <w:snapToGrid w:val="0"/>
          <w:sz w:val="24"/>
        </w:rPr>
        <w:t>2</w:t>
      </w:r>
      <w:r w:rsidR="003C5389" w:rsidRPr="003C5389">
        <w:rPr>
          <w:rFonts w:ascii="Courier New" w:hAnsi="Courier New"/>
          <w:b/>
          <w:snapToGrid w:val="0"/>
          <w:sz w:val="24"/>
        </w:rPr>
        <w:t>(C</w:t>
      </w:r>
      <w:proofErr w:type="gramStart"/>
      <w:r w:rsidR="003C5389" w:rsidRPr="003C5389">
        <w:rPr>
          <w:rFonts w:ascii="Courier New" w:hAnsi="Courier New"/>
          <w:b/>
          <w:snapToGrid w:val="0"/>
          <w:sz w:val="24"/>
        </w:rPr>
        <w:t>)1</w:t>
      </w:r>
      <w:proofErr w:type="gramEnd"/>
      <w:r w:rsidR="003C5389" w:rsidRPr="003C5389">
        <w:rPr>
          <w:rFonts w:ascii="Courier New" w:hAnsi="Courier New"/>
          <w:b/>
          <w:snapToGrid w:val="0"/>
          <w:sz w:val="24"/>
        </w:rPr>
        <w:t xml:space="preserve"> of the Open Meetings Act to Discuss Employment  </w:t>
      </w:r>
    </w:p>
    <w:p w:rsidR="003C5389" w:rsidRDefault="003C5389" w:rsidP="003C5389">
      <w:pPr>
        <w:rPr>
          <w:rFonts w:ascii="Courier New" w:hAnsi="Courier New"/>
          <w:b/>
          <w:snapToGrid w:val="0"/>
          <w:sz w:val="24"/>
        </w:rPr>
      </w:pPr>
      <w:r w:rsidRPr="003C5389">
        <w:rPr>
          <w:rFonts w:ascii="Courier New" w:hAnsi="Courier New"/>
          <w:b/>
          <w:snapToGrid w:val="0"/>
          <w:sz w:val="24"/>
        </w:rPr>
        <w:t xml:space="preserve">    </w:t>
      </w:r>
      <w:r>
        <w:rPr>
          <w:rFonts w:ascii="Courier New" w:hAnsi="Courier New"/>
          <w:b/>
          <w:snapToGrid w:val="0"/>
          <w:sz w:val="24"/>
        </w:rPr>
        <w:t xml:space="preserve">  </w:t>
      </w:r>
      <w:proofErr w:type="gramStart"/>
      <w:r w:rsidRPr="003C5389">
        <w:rPr>
          <w:rFonts w:ascii="Courier New" w:hAnsi="Courier New"/>
          <w:b/>
          <w:snapToGrid w:val="0"/>
          <w:sz w:val="24"/>
        </w:rPr>
        <w:t>and</w:t>
      </w:r>
      <w:proofErr w:type="gramEnd"/>
      <w:r w:rsidRPr="003C5389">
        <w:rPr>
          <w:rFonts w:ascii="Courier New" w:hAnsi="Courier New"/>
          <w:b/>
          <w:snapToGrid w:val="0"/>
          <w:sz w:val="24"/>
        </w:rPr>
        <w:t xml:space="preserve"> Salaries of Personnel</w:t>
      </w:r>
      <w:r w:rsidR="007C7054" w:rsidRPr="007C7054">
        <w:rPr>
          <w:rFonts w:ascii="Courier New" w:hAnsi="Courier New"/>
          <w:b/>
          <w:snapToGrid w:val="0"/>
          <w:sz w:val="24"/>
        </w:rPr>
        <w:t xml:space="preserve">. </w:t>
      </w:r>
    </w:p>
    <w:p w:rsidR="003C5389" w:rsidRDefault="003C5389" w:rsidP="003C538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7C7054" w:rsidRPr="007C7054" w:rsidRDefault="003C5389" w:rsidP="003C538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11.   </w:t>
      </w:r>
      <w:r w:rsidR="007C7054" w:rsidRPr="007C7054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ab/>
      </w:r>
      <w:r w:rsidRPr="007C7054">
        <w:rPr>
          <w:rFonts w:ascii="Courier New" w:hAnsi="Courier New"/>
          <w:b/>
          <w:snapToGrid w:val="0"/>
          <w:sz w:val="24"/>
        </w:rPr>
        <w:tab/>
        <w:t xml:space="preserve">A. Consideration of Motions Based on Executive Session </w:t>
      </w:r>
    </w:p>
    <w:p w:rsid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 xml:space="preserve">             Discussions.</w:t>
      </w:r>
    </w:p>
    <w:p w:rsidR="0083494F" w:rsidRDefault="0083494F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83494F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>0</w:t>
      </w:r>
      <w:r w:rsidR="00FC1D19">
        <w:rPr>
          <w:rFonts w:ascii="Courier New" w:hAnsi="Courier New"/>
          <w:b/>
          <w:snapToGrid w:val="0"/>
          <w:sz w:val="24"/>
        </w:rPr>
        <w:t xml:space="preserve">.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163B7"/>
    <w:rsid w:val="00021428"/>
    <w:rsid w:val="00021CD3"/>
    <w:rsid w:val="00025745"/>
    <w:rsid w:val="00026A8E"/>
    <w:rsid w:val="0002746E"/>
    <w:rsid w:val="00027B0D"/>
    <w:rsid w:val="0003067F"/>
    <w:rsid w:val="000318BC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B6255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003B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17177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7EA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37C87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389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4C46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D7701"/>
    <w:rsid w:val="005E17E7"/>
    <w:rsid w:val="005E3237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0BCB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054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134C"/>
    <w:rsid w:val="00833E03"/>
    <w:rsid w:val="0083494F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67753"/>
    <w:rsid w:val="00972AC3"/>
    <w:rsid w:val="009749B0"/>
    <w:rsid w:val="00974F3B"/>
    <w:rsid w:val="00976795"/>
    <w:rsid w:val="00977193"/>
    <w:rsid w:val="0097738A"/>
    <w:rsid w:val="00977432"/>
    <w:rsid w:val="009800F2"/>
    <w:rsid w:val="009843AA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17BE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0643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6227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A77DC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478C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2020-07-31T17:39:00Z</cp:lastPrinted>
  <dcterms:created xsi:type="dcterms:W3CDTF">2020-07-31T17:39:00Z</dcterms:created>
  <dcterms:modified xsi:type="dcterms:W3CDTF">2020-07-31T17:39:00Z</dcterms:modified>
</cp:coreProperties>
</file>