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C26CF" w14:textId="5899E996" w:rsidR="00A53F33" w:rsidRPr="00FD68A8" w:rsidRDefault="00072B8E">
      <w:pPr>
        <w:spacing w:after="0"/>
        <w:ind w:left="94" w:right="11" w:hanging="10"/>
        <w:jc w:val="center"/>
        <w:rPr>
          <w:sz w:val="32"/>
          <w:szCs w:val="32"/>
        </w:rPr>
      </w:pPr>
      <w:r w:rsidRPr="00FD68A8">
        <w:rPr>
          <w:rFonts w:ascii="Arial" w:eastAsia="Arial" w:hAnsi="Arial" w:cs="Arial"/>
          <w:b/>
          <w:bCs/>
          <w:color w:val="231F20"/>
          <w:sz w:val="32"/>
          <w:szCs w:val="32"/>
        </w:rPr>
        <w:t>Minier Corn Daze 202</w:t>
      </w:r>
      <w:r w:rsidR="007E1F6C" w:rsidRPr="00FD68A8">
        <w:rPr>
          <w:rFonts w:ascii="Arial" w:eastAsia="Arial" w:hAnsi="Arial" w:cs="Arial"/>
          <w:b/>
          <w:bCs/>
          <w:color w:val="231F20"/>
          <w:sz w:val="32"/>
          <w:szCs w:val="32"/>
        </w:rPr>
        <w:t>4</w:t>
      </w:r>
      <w:r w:rsidR="00767C3E" w:rsidRPr="00FD68A8">
        <w:rPr>
          <w:rFonts w:ascii="Arial" w:eastAsia="Arial" w:hAnsi="Arial" w:cs="Arial"/>
          <w:b/>
          <w:bCs/>
          <w:color w:val="231F20"/>
          <w:sz w:val="32"/>
          <w:szCs w:val="32"/>
        </w:rPr>
        <w:t xml:space="preserve"> Craft &amp; Vendor Show </w:t>
      </w:r>
      <w:r w:rsidR="00767C3E" w:rsidRPr="00FD68A8">
        <w:rPr>
          <w:rFonts w:ascii="Times New Roman" w:eastAsia="Times New Roman" w:hAnsi="Times New Roman" w:cs="Times New Roman"/>
          <w:sz w:val="32"/>
          <w:szCs w:val="32"/>
          <w:vertAlign w:val="subscript"/>
        </w:rPr>
        <w:t xml:space="preserve"> </w:t>
      </w:r>
    </w:p>
    <w:p w14:paraId="4DF8CF2C" w14:textId="3E668200" w:rsidR="00A53F33" w:rsidRPr="00FD68A8" w:rsidRDefault="00072B8E">
      <w:pPr>
        <w:spacing w:after="0"/>
        <w:ind w:left="94" w:hanging="10"/>
        <w:jc w:val="center"/>
        <w:rPr>
          <w:rFonts w:ascii="Times New Roman" w:eastAsia="Times New Roman" w:hAnsi="Times New Roman" w:cs="Times New Roman"/>
          <w:sz w:val="32"/>
          <w:szCs w:val="32"/>
          <w:vertAlign w:val="subscript"/>
        </w:rPr>
      </w:pPr>
      <w:r w:rsidRPr="00FD68A8">
        <w:rPr>
          <w:rFonts w:ascii="Arial" w:eastAsia="Arial" w:hAnsi="Arial" w:cs="Arial"/>
          <w:b/>
          <w:bCs/>
          <w:color w:val="231F20"/>
          <w:sz w:val="32"/>
          <w:szCs w:val="32"/>
        </w:rPr>
        <w:t xml:space="preserve">Sunday, August </w:t>
      </w:r>
      <w:r w:rsidR="007E1F6C" w:rsidRPr="00FD68A8">
        <w:rPr>
          <w:rFonts w:ascii="Arial" w:eastAsia="Arial" w:hAnsi="Arial" w:cs="Arial"/>
          <w:b/>
          <w:bCs/>
          <w:color w:val="231F20"/>
          <w:sz w:val="32"/>
          <w:szCs w:val="32"/>
        </w:rPr>
        <w:t>4</w:t>
      </w:r>
      <w:r w:rsidR="2FE6C38A" w:rsidRPr="00FD68A8">
        <w:rPr>
          <w:rFonts w:ascii="Arial" w:eastAsia="Arial" w:hAnsi="Arial" w:cs="Arial"/>
          <w:b/>
          <w:bCs/>
          <w:color w:val="231F20"/>
          <w:sz w:val="32"/>
          <w:szCs w:val="32"/>
          <w:vertAlign w:val="superscript"/>
        </w:rPr>
        <w:t>th</w:t>
      </w:r>
      <w:r w:rsidR="2FE6C38A" w:rsidRPr="00FD68A8">
        <w:rPr>
          <w:rFonts w:ascii="Arial" w:eastAsia="Arial" w:hAnsi="Arial" w:cs="Arial"/>
          <w:b/>
          <w:bCs/>
          <w:color w:val="231F20"/>
          <w:sz w:val="32"/>
          <w:szCs w:val="32"/>
        </w:rPr>
        <w:t xml:space="preserve"> </w:t>
      </w:r>
      <w:r w:rsidR="00767C3E" w:rsidRPr="00FD68A8">
        <w:rPr>
          <w:rFonts w:ascii="Arial" w:eastAsia="Arial" w:hAnsi="Arial" w:cs="Arial"/>
          <w:b/>
          <w:bCs/>
          <w:color w:val="231F20"/>
          <w:sz w:val="32"/>
          <w:szCs w:val="32"/>
        </w:rPr>
        <w:t xml:space="preserve">from 8 am to 4 pm </w:t>
      </w:r>
      <w:r w:rsidR="00767C3E" w:rsidRPr="00FD68A8">
        <w:rPr>
          <w:rFonts w:ascii="Times New Roman" w:eastAsia="Times New Roman" w:hAnsi="Times New Roman" w:cs="Times New Roman"/>
          <w:sz w:val="32"/>
          <w:szCs w:val="32"/>
          <w:vertAlign w:val="subscript"/>
        </w:rPr>
        <w:t xml:space="preserve"> </w:t>
      </w:r>
    </w:p>
    <w:p w14:paraId="775196BA" w14:textId="2AFAD9EC" w:rsidR="006E3478" w:rsidRDefault="006E3478">
      <w:pPr>
        <w:spacing w:after="0"/>
        <w:ind w:left="94" w:hanging="10"/>
        <w:jc w:val="center"/>
        <w:rPr>
          <w:rFonts w:ascii="Times New Roman" w:eastAsia="Times New Roman" w:hAnsi="Times New Roman" w:cs="Times New Roman"/>
          <w:sz w:val="36"/>
          <w:szCs w:val="36"/>
          <w:vertAlign w:val="subscript"/>
        </w:rPr>
      </w:pPr>
      <w:r>
        <w:rPr>
          <w:rFonts w:ascii="Times New Roman" w:eastAsia="Times New Roman" w:hAnsi="Times New Roman" w:cs="Times New Roman"/>
          <w:sz w:val="36"/>
          <w:szCs w:val="36"/>
          <w:vertAlign w:val="subscript"/>
        </w:rPr>
        <w:t>**NEW LOCATION**</w:t>
      </w:r>
    </w:p>
    <w:p w14:paraId="7F4D0F1B" w14:textId="27ED5ADB" w:rsidR="00AA1CD5" w:rsidRPr="00FD68A8" w:rsidRDefault="00AA1CD5">
      <w:pPr>
        <w:spacing w:after="0"/>
        <w:ind w:left="94" w:hanging="10"/>
        <w:jc w:val="center"/>
        <w:rPr>
          <w:rFonts w:asciiTheme="majorHAnsi" w:hAnsiTheme="majorHAnsi" w:cstheme="majorHAnsi"/>
          <w:sz w:val="20"/>
          <w:szCs w:val="20"/>
        </w:rPr>
      </w:pPr>
      <w:r w:rsidRPr="00FD68A8">
        <w:rPr>
          <w:rFonts w:asciiTheme="majorHAnsi" w:eastAsia="Times New Roman" w:hAnsiTheme="majorHAnsi" w:cstheme="majorHAnsi"/>
          <w:sz w:val="20"/>
          <w:szCs w:val="20"/>
        </w:rPr>
        <w:t>MINIER</w:t>
      </w:r>
      <w:r w:rsidRPr="00FD68A8">
        <w:rPr>
          <w:rFonts w:asciiTheme="majorHAnsi" w:eastAsia="Times New Roman" w:hAnsiTheme="majorHAnsi" w:cstheme="majorHAnsi"/>
          <w:sz w:val="20"/>
          <w:szCs w:val="20"/>
          <w:vertAlign w:val="subscript"/>
        </w:rPr>
        <w:t xml:space="preserve"> </w:t>
      </w:r>
      <w:r w:rsidRPr="00FD68A8">
        <w:rPr>
          <w:rFonts w:asciiTheme="majorHAnsi" w:hAnsiTheme="majorHAnsi" w:cstheme="majorHAnsi"/>
          <w:sz w:val="20"/>
          <w:szCs w:val="20"/>
        </w:rPr>
        <w:t>WESTSIDE PARK</w:t>
      </w:r>
    </w:p>
    <w:p w14:paraId="7A4241FC" w14:textId="2F628DC6" w:rsidR="00AA1CD5" w:rsidRPr="00FD68A8" w:rsidRDefault="00AA1CD5">
      <w:pPr>
        <w:spacing w:after="0"/>
        <w:ind w:left="94" w:hanging="10"/>
        <w:jc w:val="center"/>
        <w:rPr>
          <w:rFonts w:asciiTheme="majorHAnsi" w:hAnsiTheme="majorHAnsi" w:cstheme="majorHAnsi"/>
          <w:sz w:val="20"/>
          <w:szCs w:val="20"/>
        </w:rPr>
      </w:pPr>
      <w:proofErr w:type="gramStart"/>
      <w:r w:rsidRPr="00FD68A8">
        <w:rPr>
          <w:rFonts w:asciiTheme="majorHAnsi" w:eastAsia="Times New Roman" w:hAnsiTheme="majorHAnsi" w:cstheme="majorHAnsi"/>
          <w:sz w:val="20"/>
          <w:szCs w:val="20"/>
          <w:vertAlign w:val="subscript"/>
        </w:rPr>
        <w:t>Entrance</w:t>
      </w:r>
      <w:proofErr w:type="gramEnd"/>
      <w:r w:rsidRPr="00FD68A8">
        <w:rPr>
          <w:rFonts w:asciiTheme="majorHAnsi" w:eastAsia="Times New Roman" w:hAnsiTheme="majorHAnsi" w:cstheme="majorHAnsi"/>
          <w:sz w:val="20"/>
          <w:szCs w:val="20"/>
          <w:vertAlign w:val="subscript"/>
        </w:rPr>
        <w:t xml:space="preserve"> </w:t>
      </w:r>
      <w:r w:rsidRPr="00FD68A8">
        <w:rPr>
          <w:rFonts w:asciiTheme="majorHAnsi" w:hAnsiTheme="majorHAnsi" w:cstheme="majorHAnsi"/>
          <w:sz w:val="20"/>
          <w:szCs w:val="20"/>
        </w:rPr>
        <w:t xml:space="preserve">to Westside Park is located at 219 N. Western Ave. </w:t>
      </w:r>
    </w:p>
    <w:p w14:paraId="29D6B04F" w14:textId="77777777" w:rsidR="00A53F33" w:rsidRDefault="00767C3E">
      <w:pPr>
        <w:spacing w:after="19"/>
      </w:pPr>
      <w:r>
        <w:rPr>
          <w:rFonts w:ascii="Times New Roman" w:eastAsia="Times New Roman" w:hAnsi="Times New Roman" w:cs="Times New Roman"/>
          <w:sz w:val="24"/>
        </w:rPr>
        <w:t xml:space="preserve"> </w:t>
      </w:r>
    </w:p>
    <w:p w14:paraId="6376A214" w14:textId="77777777" w:rsidR="00A53F33" w:rsidRPr="004A3539" w:rsidRDefault="00767C3E">
      <w:pPr>
        <w:spacing w:after="0"/>
        <w:ind w:left="82"/>
        <w:jc w:val="center"/>
        <w:rPr>
          <w:sz w:val="24"/>
          <w:szCs w:val="24"/>
        </w:rPr>
      </w:pPr>
      <w:r w:rsidRPr="004A3539">
        <w:rPr>
          <w:rFonts w:ascii="Arial" w:eastAsia="Arial" w:hAnsi="Arial" w:cs="Arial"/>
          <w:b/>
          <w:color w:val="231F20"/>
          <w:sz w:val="24"/>
          <w:szCs w:val="24"/>
        </w:rPr>
        <w:t>VENDOR REGISTRATION FORM</w:t>
      </w:r>
      <w:r w:rsidRPr="004A3539">
        <w:rPr>
          <w:rFonts w:ascii="Times New Roman" w:eastAsia="Times New Roman" w:hAnsi="Times New Roman" w:cs="Times New Roman"/>
          <w:sz w:val="24"/>
          <w:szCs w:val="24"/>
        </w:rPr>
        <w:t xml:space="preserve"> </w:t>
      </w:r>
    </w:p>
    <w:p w14:paraId="0A6959E7" w14:textId="77777777" w:rsidR="00A53F33" w:rsidRDefault="00767C3E">
      <w:pPr>
        <w:spacing w:after="0"/>
      </w:pPr>
      <w:r>
        <w:rPr>
          <w:rFonts w:ascii="Times New Roman" w:eastAsia="Times New Roman" w:hAnsi="Times New Roman" w:cs="Times New Roman"/>
          <w:sz w:val="24"/>
        </w:rPr>
        <w:t xml:space="preserve"> </w:t>
      </w:r>
    </w:p>
    <w:p w14:paraId="16871BD5" w14:textId="3947D2B7" w:rsidR="00A53F33" w:rsidRDefault="00072B8E">
      <w:pPr>
        <w:spacing w:after="10" w:line="249" w:lineRule="auto"/>
        <w:ind w:left="-5" w:hanging="10"/>
      </w:pPr>
      <w:r>
        <w:rPr>
          <w:rFonts w:ascii="Arial" w:eastAsia="Arial" w:hAnsi="Arial" w:cs="Arial"/>
          <w:color w:val="231F20"/>
          <w:sz w:val="24"/>
        </w:rPr>
        <w:t>Cost is $25 for each 10x1</w:t>
      </w:r>
      <w:r w:rsidR="00767C3E">
        <w:rPr>
          <w:rFonts w:ascii="Arial" w:eastAsia="Arial" w:hAnsi="Arial" w:cs="Arial"/>
          <w:color w:val="231F20"/>
          <w:sz w:val="24"/>
        </w:rPr>
        <w:t xml:space="preserve">0 space - Only 50 spaces </w:t>
      </w:r>
      <w:r w:rsidR="00DC278C">
        <w:rPr>
          <w:rFonts w:ascii="Arial" w:eastAsia="Arial" w:hAnsi="Arial" w:cs="Arial"/>
          <w:color w:val="231F20"/>
          <w:sz w:val="24"/>
        </w:rPr>
        <w:t>available.</w:t>
      </w:r>
      <w:r w:rsidR="00767C3E">
        <w:rPr>
          <w:rFonts w:ascii="Times New Roman" w:eastAsia="Times New Roman" w:hAnsi="Times New Roman" w:cs="Times New Roman"/>
          <w:sz w:val="24"/>
        </w:rPr>
        <w:t xml:space="preserve"> </w:t>
      </w:r>
    </w:p>
    <w:p w14:paraId="03FB74C4" w14:textId="1C7E3787" w:rsidR="00A53F33" w:rsidRDefault="00767C3E">
      <w:pPr>
        <w:spacing w:after="10" w:line="249" w:lineRule="auto"/>
        <w:ind w:left="-5" w:hanging="10"/>
      </w:pPr>
      <w:r>
        <w:rPr>
          <w:rFonts w:ascii="Arial" w:eastAsia="Arial" w:hAnsi="Arial" w:cs="Arial"/>
          <w:color w:val="231F20"/>
          <w:sz w:val="24"/>
        </w:rPr>
        <w:t xml:space="preserve"> *</w:t>
      </w:r>
      <w:proofErr w:type="spellStart"/>
      <w:proofErr w:type="gramStart"/>
      <w:r>
        <w:rPr>
          <w:rFonts w:ascii="Arial" w:eastAsia="Arial" w:hAnsi="Arial" w:cs="Arial"/>
          <w:color w:val="231F20"/>
          <w:sz w:val="24"/>
        </w:rPr>
        <w:t>Non Profit</w:t>
      </w:r>
      <w:proofErr w:type="spellEnd"/>
      <w:proofErr w:type="gramEnd"/>
      <w:r>
        <w:rPr>
          <w:rFonts w:ascii="Arial" w:eastAsia="Arial" w:hAnsi="Arial" w:cs="Arial"/>
          <w:color w:val="231F20"/>
          <w:sz w:val="24"/>
        </w:rPr>
        <w:t xml:space="preserve"> organizations are allowed to set up for free with approval – donations accepted. Same date deadlines </w:t>
      </w:r>
      <w:r w:rsidR="00DC278C">
        <w:rPr>
          <w:rFonts w:ascii="Arial" w:eastAsia="Arial" w:hAnsi="Arial" w:cs="Arial"/>
          <w:color w:val="231F20"/>
          <w:sz w:val="24"/>
        </w:rPr>
        <w:t>apply.</w:t>
      </w:r>
      <w:r>
        <w:rPr>
          <w:rFonts w:ascii="Arial" w:eastAsia="Arial" w:hAnsi="Arial" w:cs="Arial"/>
          <w:color w:val="231F20"/>
          <w:sz w:val="24"/>
        </w:rPr>
        <w:t xml:space="preserve"> </w:t>
      </w:r>
      <w:r>
        <w:rPr>
          <w:rFonts w:ascii="Times New Roman" w:eastAsia="Times New Roman" w:hAnsi="Times New Roman" w:cs="Times New Roman"/>
          <w:sz w:val="24"/>
        </w:rPr>
        <w:t xml:space="preserve"> </w:t>
      </w:r>
    </w:p>
    <w:p w14:paraId="100C5B58" w14:textId="77777777" w:rsidR="00A53F33" w:rsidRDefault="00767C3E">
      <w:pPr>
        <w:spacing w:after="18"/>
      </w:pPr>
      <w:r>
        <w:rPr>
          <w:rFonts w:ascii="Times New Roman" w:eastAsia="Times New Roman" w:hAnsi="Times New Roman" w:cs="Times New Roman"/>
          <w:sz w:val="24"/>
        </w:rPr>
        <w:t xml:space="preserve"> </w:t>
      </w:r>
    </w:p>
    <w:p w14:paraId="08845732" w14:textId="77777777" w:rsidR="00A53F33" w:rsidRDefault="00767C3E">
      <w:pPr>
        <w:spacing w:after="10" w:line="249" w:lineRule="auto"/>
        <w:ind w:left="-5" w:hanging="10"/>
      </w:pPr>
      <w:r>
        <w:rPr>
          <w:rFonts w:ascii="Arial" w:eastAsia="Arial" w:hAnsi="Arial" w:cs="Arial"/>
          <w:color w:val="231F20"/>
          <w:sz w:val="24"/>
        </w:rPr>
        <w:t>Group, organization, or company’s name____________________________________</w:t>
      </w:r>
      <w:r>
        <w:rPr>
          <w:rFonts w:ascii="Times New Roman" w:eastAsia="Times New Roman" w:hAnsi="Times New Roman" w:cs="Times New Roman"/>
          <w:sz w:val="24"/>
        </w:rPr>
        <w:t xml:space="preserve"> </w:t>
      </w:r>
    </w:p>
    <w:p w14:paraId="4EBF874C" w14:textId="77777777" w:rsidR="00A53F33" w:rsidRDefault="00767C3E">
      <w:pPr>
        <w:spacing w:after="10" w:line="249" w:lineRule="auto"/>
        <w:ind w:left="-5" w:hanging="10"/>
      </w:pPr>
      <w:r>
        <w:rPr>
          <w:rFonts w:ascii="Arial" w:eastAsia="Arial" w:hAnsi="Arial" w:cs="Arial"/>
          <w:color w:val="231F20"/>
          <w:sz w:val="24"/>
        </w:rPr>
        <w:t>Contact Person________________________________________________________</w:t>
      </w:r>
      <w:r>
        <w:rPr>
          <w:rFonts w:ascii="Times New Roman" w:eastAsia="Times New Roman" w:hAnsi="Times New Roman" w:cs="Times New Roman"/>
          <w:sz w:val="24"/>
        </w:rPr>
        <w:t xml:space="preserve"> </w:t>
      </w:r>
    </w:p>
    <w:p w14:paraId="0EE76C7C" w14:textId="77777777" w:rsidR="00A53F33" w:rsidRDefault="00767C3E">
      <w:pPr>
        <w:spacing w:after="10" w:line="249" w:lineRule="auto"/>
        <w:ind w:left="-5" w:hanging="10"/>
      </w:pPr>
      <w:r>
        <w:rPr>
          <w:rFonts w:ascii="Arial" w:eastAsia="Arial" w:hAnsi="Arial" w:cs="Arial"/>
          <w:color w:val="231F20"/>
          <w:sz w:val="24"/>
        </w:rPr>
        <w:t xml:space="preserve">Address______________________________________________________________ </w:t>
      </w:r>
    </w:p>
    <w:p w14:paraId="1F44559A" w14:textId="77777777" w:rsidR="00A53F33" w:rsidRDefault="00767C3E">
      <w:pPr>
        <w:spacing w:after="10" w:line="249" w:lineRule="auto"/>
        <w:ind w:left="-5" w:hanging="10"/>
      </w:pPr>
      <w:r>
        <w:rPr>
          <w:rFonts w:ascii="Arial" w:eastAsia="Arial" w:hAnsi="Arial" w:cs="Arial"/>
          <w:color w:val="231F20"/>
          <w:sz w:val="24"/>
        </w:rPr>
        <w:t xml:space="preserve">City, State, Zip_________________________________________________________ </w:t>
      </w:r>
      <w:r>
        <w:rPr>
          <w:rFonts w:ascii="Times New Roman" w:eastAsia="Times New Roman" w:hAnsi="Times New Roman" w:cs="Times New Roman"/>
          <w:sz w:val="24"/>
        </w:rPr>
        <w:t xml:space="preserve"> </w:t>
      </w:r>
    </w:p>
    <w:p w14:paraId="07847C0A" w14:textId="6847775C" w:rsidR="00A53F33" w:rsidRDefault="00767C3E">
      <w:pPr>
        <w:spacing w:after="10" w:line="249" w:lineRule="auto"/>
        <w:ind w:left="-5" w:hanging="10"/>
      </w:pPr>
      <w:r w:rsidRPr="4181B7C1">
        <w:rPr>
          <w:rFonts w:ascii="Arial" w:eastAsia="Arial" w:hAnsi="Arial" w:cs="Arial"/>
          <w:color w:val="231F20"/>
          <w:sz w:val="24"/>
          <w:szCs w:val="24"/>
        </w:rPr>
        <w:t xml:space="preserve">Phone ____________Email_______________________________________________ Website _____________________________________________________________ </w:t>
      </w:r>
      <w:r w:rsidRPr="4181B7C1">
        <w:rPr>
          <w:rFonts w:ascii="Times New Roman" w:eastAsia="Times New Roman" w:hAnsi="Times New Roman" w:cs="Times New Roman"/>
          <w:sz w:val="24"/>
          <w:szCs w:val="24"/>
        </w:rPr>
        <w:t xml:space="preserve"> </w:t>
      </w:r>
    </w:p>
    <w:p w14:paraId="12F40E89" w14:textId="77777777" w:rsidR="00A53F33" w:rsidRDefault="00767C3E">
      <w:pPr>
        <w:spacing w:after="0"/>
      </w:pPr>
      <w:r>
        <w:rPr>
          <w:rFonts w:ascii="Times New Roman" w:eastAsia="Times New Roman" w:hAnsi="Times New Roman" w:cs="Times New Roman"/>
          <w:sz w:val="24"/>
        </w:rPr>
        <w:t xml:space="preserve"> </w:t>
      </w:r>
    </w:p>
    <w:p w14:paraId="0E8AEFEC" w14:textId="77777777" w:rsidR="00A53F33" w:rsidRDefault="00767C3E">
      <w:pPr>
        <w:spacing w:after="10" w:line="249" w:lineRule="auto"/>
        <w:ind w:left="-5" w:hanging="10"/>
      </w:pPr>
      <w:r>
        <w:rPr>
          <w:rFonts w:ascii="Arial" w:eastAsia="Arial" w:hAnsi="Arial" w:cs="Arial"/>
          <w:color w:val="231F20"/>
          <w:sz w:val="24"/>
        </w:rPr>
        <w:t xml:space="preserve">Description of items to be sold___________________________________________ </w:t>
      </w:r>
      <w:r>
        <w:rPr>
          <w:rFonts w:ascii="Times New Roman" w:eastAsia="Times New Roman" w:hAnsi="Times New Roman" w:cs="Times New Roman"/>
          <w:sz w:val="24"/>
        </w:rPr>
        <w:t xml:space="preserve"> </w:t>
      </w:r>
    </w:p>
    <w:p w14:paraId="6BBEC4A0" w14:textId="77777777" w:rsidR="00A53F33" w:rsidRDefault="00767C3E">
      <w:pPr>
        <w:spacing w:after="10" w:line="249" w:lineRule="auto"/>
        <w:ind w:left="-5" w:hanging="10"/>
      </w:pPr>
      <w:r>
        <w:rPr>
          <w:rFonts w:ascii="Arial" w:eastAsia="Arial" w:hAnsi="Arial" w:cs="Arial"/>
          <w:color w:val="231F20"/>
          <w:sz w:val="24"/>
        </w:rPr>
        <w:t xml:space="preserve">Number of Spaces_______ </w:t>
      </w:r>
      <w:r>
        <w:rPr>
          <w:rFonts w:ascii="Times New Roman" w:eastAsia="Times New Roman" w:hAnsi="Times New Roman" w:cs="Times New Roman"/>
          <w:sz w:val="24"/>
        </w:rPr>
        <w:t xml:space="preserve"> </w:t>
      </w:r>
    </w:p>
    <w:p w14:paraId="180985F4" w14:textId="77777777" w:rsidR="00A53F33" w:rsidRDefault="00767C3E">
      <w:pPr>
        <w:spacing w:after="10" w:line="249" w:lineRule="auto"/>
        <w:ind w:left="-5" w:hanging="10"/>
      </w:pPr>
      <w:r>
        <w:rPr>
          <w:rFonts w:ascii="Arial" w:eastAsia="Arial" w:hAnsi="Arial" w:cs="Arial"/>
          <w:color w:val="231F20"/>
          <w:sz w:val="24"/>
        </w:rPr>
        <w:t xml:space="preserve">Amount Enclosed $___________ </w:t>
      </w:r>
      <w:r>
        <w:rPr>
          <w:rFonts w:ascii="Times New Roman" w:eastAsia="Times New Roman" w:hAnsi="Times New Roman" w:cs="Times New Roman"/>
          <w:sz w:val="24"/>
        </w:rPr>
        <w:t xml:space="preserve"> </w:t>
      </w:r>
    </w:p>
    <w:p w14:paraId="6D616CC3" w14:textId="77777777" w:rsidR="00A53F33" w:rsidRDefault="00767C3E">
      <w:pPr>
        <w:spacing w:after="10" w:line="249" w:lineRule="auto"/>
        <w:ind w:left="-5" w:hanging="10"/>
      </w:pPr>
      <w:r>
        <w:rPr>
          <w:rFonts w:ascii="Arial" w:eastAsia="Arial" w:hAnsi="Arial" w:cs="Arial"/>
          <w:color w:val="231F20"/>
          <w:sz w:val="24"/>
        </w:rPr>
        <w:t xml:space="preserve">Special needs/accommodations__________________________________________ </w:t>
      </w:r>
      <w:r>
        <w:rPr>
          <w:rFonts w:ascii="Times New Roman" w:eastAsia="Times New Roman" w:hAnsi="Times New Roman" w:cs="Times New Roman"/>
          <w:sz w:val="24"/>
        </w:rPr>
        <w:t xml:space="preserve"> </w:t>
      </w:r>
    </w:p>
    <w:p w14:paraId="608DEACE" w14:textId="77777777" w:rsidR="00A53F33" w:rsidRDefault="00767C3E">
      <w:pPr>
        <w:spacing w:after="0"/>
      </w:pPr>
      <w:r>
        <w:rPr>
          <w:rFonts w:ascii="Times New Roman" w:eastAsia="Times New Roman" w:hAnsi="Times New Roman" w:cs="Times New Roman"/>
          <w:sz w:val="24"/>
        </w:rPr>
        <w:t xml:space="preserve"> </w:t>
      </w:r>
    </w:p>
    <w:p w14:paraId="3478091F" w14:textId="7BB911FD" w:rsidR="00A53F33" w:rsidRDefault="00767C3E" w:rsidP="4181B7C1">
      <w:pPr>
        <w:pStyle w:val="ListParagraph"/>
        <w:numPr>
          <w:ilvl w:val="0"/>
          <w:numId w:val="1"/>
        </w:numPr>
        <w:spacing w:after="10" w:line="249" w:lineRule="auto"/>
        <w:rPr>
          <w:color w:val="000000" w:themeColor="text1"/>
          <w:sz w:val="24"/>
          <w:szCs w:val="24"/>
        </w:rPr>
      </w:pPr>
      <w:r w:rsidRPr="4181B7C1">
        <w:rPr>
          <w:rFonts w:ascii="Arial" w:eastAsia="Arial" w:hAnsi="Arial" w:cs="Arial"/>
          <w:color w:val="231F20"/>
          <w:sz w:val="24"/>
          <w:szCs w:val="24"/>
        </w:rPr>
        <w:t>Must provide own tent, tables, chairs, etc. All spaces are outdoors. No Electricity Availabl</w:t>
      </w:r>
      <w:r w:rsidR="006E3478">
        <w:rPr>
          <w:rFonts w:ascii="Arial" w:eastAsia="Arial" w:hAnsi="Arial" w:cs="Arial"/>
          <w:color w:val="231F20"/>
          <w:sz w:val="24"/>
          <w:szCs w:val="24"/>
        </w:rPr>
        <w:t xml:space="preserve">e. No Shade </w:t>
      </w:r>
      <w:proofErr w:type="gramStart"/>
      <w:r w:rsidR="006E3478">
        <w:rPr>
          <w:rFonts w:ascii="Arial" w:eastAsia="Arial" w:hAnsi="Arial" w:cs="Arial"/>
          <w:color w:val="231F20"/>
          <w:sz w:val="24"/>
          <w:szCs w:val="24"/>
        </w:rPr>
        <w:t>is located in</w:t>
      </w:r>
      <w:proofErr w:type="gramEnd"/>
      <w:r w:rsidR="006E3478">
        <w:rPr>
          <w:rFonts w:ascii="Arial" w:eastAsia="Arial" w:hAnsi="Arial" w:cs="Arial"/>
          <w:color w:val="231F20"/>
          <w:sz w:val="24"/>
          <w:szCs w:val="24"/>
        </w:rPr>
        <w:t xml:space="preserve"> this area, please plan accordingly. </w:t>
      </w:r>
      <w:r w:rsidR="00AA1CD5">
        <w:rPr>
          <w:rFonts w:ascii="Arial" w:eastAsia="Arial" w:hAnsi="Arial" w:cs="Arial"/>
          <w:color w:val="231F20"/>
          <w:sz w:val="24"/>
          <w:szCs w:val="24"/>
        </w:rPr>
        <w:t>The possibility</w:t>
      </w:r>
      <w:r w:rsidR="006E3478">
        <w:rPr>
          <w:rFonts w:ascii="Arial" w:eastAsia="Arial" w:hAnsi="Arial" w:cs="Arial"/>
          <w:color w:val="231F20"/>
          <w:sz w:val="24"/>
          <w:szCs w:val="24"/>
        </w:rPr>
        <w:t xml:space="preserve"> of mild to high wind, please plan accordingly.</w:t>
      </w:r>
    </w:p>
    <w:p w14:paraId="63E0C2EC" w14:textId="77777777" w:rsidR="00A53F33" w:rsidRDefault="00767C3E" w:rsidP="4181B7C1">
      <w:pPr>
        <w:pStyle w:val="ListParagraph"/>
        <w:numPr>
          <w:ilvl w:val="0"/>
          <w:numId w:val="1"/>
        </w:numPr>
        <w:spacing w:after="266" w:line="249" w:lineRule="auto"/>
        <w:rPr>
          <w:color w:val="000000" w:themeColor="text1"/>
          <w:sz w:val="24"/>
          <w:szCs w:val="24"/>
        </w:rPr>
      </w:pPr>
      <w:r w:rsidRPr="4181B7C1">
        <w:rPr>
          <w:rFonts w:ascii="Arial" w:eastAsia="Arial" w:hAnsi="Arial" w:cs="Arial"/>
          <w:color w:val="231F20"/>
          <w:sz w:val="24"/>
          <w:szCs w:val="24"/>
        </w:rPr>
        <w:t xml:space="preserve">Space locations will be assigned by the Corn Daze Committee – prior year spaces NOT guaranteed! </w:t>
      </w:r>
      <w:r w:rsidRPr="4181B7C1">
        <w:rPr>
          <w:rFonts w:ascii="Times New Roman" w:eastAsia="Times New Roman" w:hAnsi="Times New Roman" w:cs="Times New Roman"/>
          <w:sz w:val="24"/>
          <w:szCs w:val="24"/>
        </w:rPr>
        <w:t xml:space="preserve"> </w:t>
      </w:r>
    </w:p>
    <w:p w14:paraId="6A9664EC" w14:textId="77777777" w:rsidR="00A53F33" w:rsidRDefault="00767C3E">
      <w:pPr>
        <w:spacing w:after="0"/>
      </w:pPr>
      <w:r>
        <w:rPr>
          <w:rFonts w:ascii="Arial" w:eastAsia="Arial" w:hAnsi="Arial" w:cs="Arial"/>
          <w:b/>
          <w:color w:val="231F20"/>
          <w:sz w:val="23"/>
        </w:rPr>
        <w:t>(Please make checks payable to Olympia Area Kiwanis)</w:t>
      </w:r>
      <w:r>
        <w:rPr>
          <w:rFonts w:ascii="Times New Roman" w:eastAsia="Times New Roman" w:hAnsi="Times New Roman" w:cs="Times New Roman"/>
          <w:sz w:val="36"/>
        </w:rPr>
        <w:t xml:space="preserve"> </w:t>
      </w:r>
    </w:p>
    <w:p w14:paraId="6E23ED0C" w14:textId="77777777" w:rsidR="00A53F33" w:rsidRDefault="00767C3E" w:rsidP="00072B8E">
      <w:pPr>
        <w:spacing w:after="10" w:line="249" w:lineRule="auto"/>
        <w:ind w:left="-5" w:hanging="10"/>
      </w:pPr>
      <w:r>
        <w:rPr>
          <w:rFonts w:ascii="Arial" w:eastAsia="Arial" w:hAnsi="Arial" w:cs="Arial"/>
          <w:b/>
          <w:color w:val="231F20"/>
          <w:sz w:val="9"/>
        </w:rPr>
        <w:t xml:space="preserve"> </w:t>
      </w:r>
      <w:r>
        <w:rPr>
          <w:rFonts w:ascii="Arial" w:eastAsia="Arial" w:hAnsi="Arial" w:cs="Arial"/>
          <w:color w:val="231F20"/>
          <w:sz w:val="24"/>
        </w:rPr>
        <w:t xml:space="preserve">Return this application along with your payment to: </w:t>
      </w:r>
      <w:r>
        <w:rPr>
          <w:rFonts w:ascii="Arial" w:eastAsia="Arial" w:hAnsi="Arial" w:cs="Arial"/>
          <w:b/>
          <w:color w:val="231F20"/>
          <w:sz w:val="24"/>
        </w:rPr>
        <w:t xml:space="preserve">Minier Corn Daze c/o </w:t>
      </w:r>
      <w:r w:rsidR="00072B8E">
        <w:rPr>
          <w:rFonts w:ascii="Arial" w:eastAsia="Arial" w:hAnsi="Arial" w:cs="Arial"/>
          <w:b/>
          <w:color w:val="231F20"/>
          <w:sz w:val="24"/>
        </w:rPr>
        <w:t>Sasha Horner, PO Box 350</w:t>
      </w:r>
      <w:r>
        <w:rPr>
          <w:rFonts w:ascii="Arial" w:eastAsia="Arial" w:hAnsi="Arial" w:cs="Arial"/>
          <w:b/>
          <w:color w:val="231F20"/>
          <w:sz w:val="24"/>
        </w:rPr>
        <w:t xml:space="preserve">, Minier, IL 61759 </w:t>
      </w:r>
      <w:r>
        <w:rPr>
          <w:rFonts w:ascii="Times New Roman" w:eastAsia="Times New Roman" w:hAnsi="Times New Roman" w:cs="Times New Roman"/>
          <w:sz w:val="24"/>
        </w:rPr>
        <w:t xml:space="preserve"> </w:t>
      </w:r>
    </w:p>
    <w:p w14:paraId="479A195A" w14:textId="2F4C0686" w:rsidR="00A53F33" w:rsidRDefault="00767C3E" w:rsidP="4181B7C1">
      <w:pPr>
        <w:spacing w:after="0"/>
        <w:rPr>
          <w:rFonts w:ascii="Arial" w:eastAsia="Arial" w:hAnsi="Arial" w:cs="Arial"/>
          <w:b/>
          <w:bCs/>
          <w:color w:val="1155CC"/>
          <w:sz w:val="20"/>
          <w:szCs w:val="20"/>
          <w:u w:val="single"/>
        </w:rPr>
      </w:pPr>
      <w:r w:rsidRPr="4181B7C1">
        <w:rPr>
          <w:rFonts w:ascii="Arial" w:eastAsia="Arial" w:hAnsi="Arial" w:cs="Arial"/>
          <w:b/>
          <w:bCs/>
          <w:color w:val="231F20"/>
          <w:sz w:val="20"/>
          <w:szCs w:val="20"/>
        </w:rPr>
        <w:t>Questions? Conta</w:t>
      </w:r>
      <w:r w:rsidR="006E5FFF" w:rsidRPr="4181B7C1">
        <w:rPr>
          <w:rFonts w:ascii="Arial" w:eastAsia="Arial" w:hAnsi="Arial" w:cs="Arial"/>
          <w:b/>
          <w:bCs/>
          <w:color w:val="231F20"/>
          <w:sz w:val="20"/>
          <w:szCs w:val="20"/>
        </w:rPr>
        <w:t>ct Sasha Horner</w:t>
      </w:r>
      <w:r w:rsidR="00072B8E" w:rsidRPr="4181B7C1">
        <w:rPr>
          <w:rFonts w:ascii="Arial" w:eastAsia="Arial" w:hAnsi="Arial" w:cs="Arial"/>
          <w:b/>
          <w:bCs/>
          <w:color w:val="231F20"/>
          <w:sz w:val="20"/>
          <w:szCs w:val="20"/>
        </w:rPr>
        <w:t xml:space="preserve"> 309-392-2442</w:t>
      </w:r>
      <w:r w:rsidRPr="4181B7C1">
        <w:rPr>
          <w:rFonts w:ascii="Arial" w:eastAsia="Arial" w:hAnsi="Arial" w:cs="Arial"/>
          <w:b/>
          <w:bCs/>
          <w:color w:val="231F20"/>
          <w:sz w:val="20"/>
          <w:szCs w:val="20"/>
        </w:rPr>
        <w:t xml:space="preserve">/ </w:t>
      </w:r>
      <w:hyperlink r:id="rId5">
        <w:r w:rsidR="64B32F53" w:rsidRPr="4181B7C1">
          <w:rPr>
            <w:rStyle w:val="Hyperlink"/>
            <w:rFonts w:ascii="Arial" w:eastAsia="Arial" w:hAnsi="Arial" w:cs="Arial"/>
            <w:b/>
            <w:bCs/>
            <w:sz w:val="20"/>
            <w:szCs w:val="20"/>
          </w:rPr>
          <w:t>minier@minier.com</w:t>
        </w:r>
      </w:hyperlink>
      <w:r w:rsidR="64B32F53" w:rsidRPr="4181B7C1">
        <w:rPr>
          <w:rFonts w:ascii="Arial" w:eastAsia="Arial" w:hAnsi="Arial" w:cs="Arial"/>
          <w:b/>
          <w:bCs/>
          <w:color w:val="231F20"/>
          <w:sz w:val="20"/>
          <w:szCs w:val="20"/>
        </w:rPr>
        <w:t xml:space="preserve"> </w:t>
      </w:r>
    </w:p>
    <w:p w14:paraId="02807226" w14:textId="77777777" w:rsidR="00A53F33" w:rsidRDefault="00767C3E">
      <w:pPr>
        <w:spacing w:after="0"/>
      </w:pPr>
      <w:r>
        <w:rPr>
          <w:rFonts w:ascii="Arial" w:eastAsia="Arial" w:hAnsi="Arial" w:cs="Arial"/>
          <w:b/>
          <w:color w:val="0000FF"/>
          <w:sz w:val="20"/>
        </w:rPr>
        <w:t xml:space="preserve"> </w:t>
      </w:r>
      <w:r>
        <w:rPr>
          <w:rFonts w:ascii="Arial" w:eastAsia="Arial" w:hAnsi="Arial" w:cs="Arial"/>
          <w:sz w:val="20"/>
        </w:rPr>
        <w:t xml:space="preserve">**Sponsored by Olympia Area Kiwanis </w:t>
      </w:r>
      <w:r>
        <w:rPr>
          <w:rFonts w:ascii="Times New Roman" w:eastAsia="Times New Roman" w:hAnsi="Times New Roman" w:cs="Times New Roman"/>
          <w:sz w:val="24"/>
        </w:rPr>
        <w:t xml:space="preserve"> </w:t>
      </w:r>
    </w:p>
    <w:p w14:paraId="2BAC6FC9" w14:textId="77777777" w:rsidR="00A53F33" w:rsidRDefault="00767C3E">
      <w:pPr>
        <w:spacing w:after="20"/>
      </w:pPr>
      <w:r>
        <w:rPr>
          <w:rFonts w:ascii="Times New Roman" w:eastAsia="Times New Roman" w:hAnsi="Times New Roman" w:cs="Times New Roman"/>
          <w:sz w:val="24"/>
        </w:rPr>
        <w:t xml:space="preserve"> </w:t>
      </w:r>
    </w:p>
    <w:p w14:paraId="33B2B719" w14:textId="77777777" w:rsidR="00085309" w:rsidRDefault="00767C3E">
      <w:pPr>
        <w:spacing w:after="0" w:line="249" w:lineRule="auto"/>
        <w:ind w:left="10" w:right="5699" w:hanging="10"/>
        <w:rPr>
          <w:rFonts w:ascii="Arial" w:eastAsia="Arial" w:hAnsi="Arial" w:cs="Arial"/>
          <w:sz w:val="28"/>
        </w:rPr>
      </w:pPr>
      <w:r>
        <w:rPr>
          <w:rFonts w:ascii="Arial" w:eastAsia="Arial" w:hAnsi="Arial" w:cs="Arial"/>
          <w:sz w:val="28"/>
        </w:rPr>
        <w:t xml:space="preserve">For Kiwanis Use Only </w:t>
      </w:r>
    </w:p>
    <w:p w14:paraId="1F70E724" w14:textId="77777777" w:rsidR="00A53F33" w:rsidRDefault="00767C3E">
      <w:pPr>
        <w:spacing w:after="0" w:line="249" w:lineRule="auto"/>
        <w:ind w:left="10" w:right="5699" w:hanging="10"/>
      </w:pPr>
      <w:r>
        <w:rPr>
          <w:rFonts w:ascii="Arial" w:eastAsia="Arial" w:hAnsi="Arial" w:cs="Arial"/>
          <w:sz w:val="24"/>
        </w:rPr>
        <w:t>Date check received__________</w:t>
      </w:r>
      <w:r>
        <w:rPr>
          <w:rFonts w:ascii="Times New Roman" w:eastAsia="Times New Roman" w:hAnsi="Times New Roman" w:cs="Times New Roman"/>
          <w:sz w:val="24"/>
        </w:rPr>
        <w:t xml:space="preserve"> </w:t>
      </w:r>
    </w:p>
    <w:p w14:paraId="3725D323" w14:textId="77777777" w:rsidR="00A53F33" w:rsidRDefault="00767C3E">
      <w:pPr>
        <w:spacing w:after="0" w:line="249" w:lineRule="auto"/>
        <w:ind w:left="10" w:hanging="10"/>
      </w:pPr>
      <w:r>
        <w:rPr>
          <w:rFonts w:ascii="Arial" w:eastAsia="Arial" w:hAnsi="Arial" w:cs="Arial"/>
          <w:sz w:val="24"/>
        </w:rPr>
        <w:t>Amount received $ ___________</w:t>
      </w:r>
      <w:r>
        <w:rPr>
          <w:rFonts w:ascii="Times New Roman" w:eastAsia="Times New Roman" w:hAnsi="Times New Roman" w:cs="Times New Roman"/>
          <w:sz w:val="24"/>
        </w:rPr>
        <w:t xml:space="preserve"> </w:t>
      </w:r>
    </w:p>
    <w:p w14:paraId="64AF9012" w14:textId="77777777" w:rsidR="00A53F33" w:rsidRDefault="00767C3E">
      <w:pPr>
        <w:spacing w:after="0" w:line="249" w:lineRule="auto"/>
        <w:ind w:left="10" w:hanging="10"/>
      </w:pPr>
      <w:r>
        <w:rPr>
          <w:rFonts w:ascii="Arial" w:eastAsia="Arial" w:hAnsi="Arial" w:cs="Arial"/>
          <w:sz w:val="24"/>
        </w:rPr>
        <w:t xml:space="preserve">Number of Spaces ___________ </w:t>
      </w:r>
      <w:r>
        <w:rPr>
          <w:rFonts w:ascii="Times New Roman" w:eastAsia="Times New Roman" w:hAnsi="Times New Roman" w:cs="Times New Roman"/>
          <w:sz w:val="24"/>
        </w:rPr>
        <w:t xml:space="preserve"> </w:t>
      </w:r>
    </w:p>
    <w:p w14:paraId="542900F1" w14:textId="77777777" w:rsidR="00A53F33" w:rsidRDefault="00767C3E">
      <w:pPr>
        <w:spacing w:after="0" w:line="249" w:lineRule="auto"/>
        <w:ind w:left="10" w:hanging="10"/>
      </w:pPr>
      <w:r>
        <w:rPr>
          <w:rFonts w:ascii="Arial" w:eastAsia="Arial" w:hAnsi="Arial" w:cs="Arial"/>
          <w:sz w:val="24"/>
        </w:rPr>
        <w:t xml:space="preserve">Space # ___________________ </w:t>
      </w:r>
      <w:r>
        <w:rPr>
          <w:rFonts w:ascii="Times New Roman" w:eastAsia="Times New Roman" w:hAnsi="Times New Roman" w:cs="Times New Roman"/>
          <w:sz w:val="24"/>
        </w:rPr>
        <w:t xml:space="preserve"> </w:t>
      </w:r>
    </w:p>
    <w:p w14:paraId="156A6281" w14:textId="77777777" w:rsidR="00A53F33" w:rsidRDefault="00767C3E">
      <w:pPr>
        <w:spacing w:after="0"/>
      </w:pPr>
      <w:r>
        <w:rPr>
          <w:rFonts w:ascii="Times New Roman" w:eastAsia="Times New Roman" w:hAnsi="Times New Roman" w:cs="Times New Roman"/>
          <w:sz w:val="24"/>
        </w:rPr>
        <w:lastRenderedPageBreak/>
        <w:t xml:space="preserve"> </w:t>
      </w:r>
    </w:p>
    <w:p w14:paraId="1D99563E" w14:textId="77777777" w:rsidR="00DC278C" w:rsidRDefault="00767C3E" w:rsidP="00DC278C">
      <w:pPr>
        <w:spacing w:after="295"/>
      </w:pPr>
      <w:r>
        <w:rPr>
          <w:rFonts w:ascii="Times New Roman" w:eastAsia="Times New Roman" w:hAnsi="Times New Roman" w:cs="Times New Roman"/>
          <w:sz w:val="24"/>
        </w:rPr>
        <w:t xml:space="preserve"> </w:t>
      </w:r>
    </w:p>
    <w:p w14:paraId="61FF29A7" w14:textId="7FC944B1" w:rsidR="00A53F33" w:rsidRPr="00DC278C" w:rsidRDefault="00072B8E" w:rsidP="00DC278C">
      <w:pPr>
        <w:spacing w:after="295"/>
        <w:jc w:val="center"/>
        <w:rPr>
          <w:rFonts w:ascii="Arial" w:hAnsi="Arial" w:cs="Arial"/>
          <w:b/>
          <w:bCs/>
          <w:sz w:val="34"/>
          <w:szCs w:val="34"/>
        </w:rPr>
      </w:pPr>
      <w:r w:rsidRPr="00DC278C">
        <w:rPr>
          <w:rFonts w:ascii="Arial" w:hAnsi="Arial" w:cs="Arial"/>
          <w:b/>
          <w:bCs/>
          <w:sz w:val="34"/>
          <w:szCs w:val="34"/>
        </w:rPr>
        <w:t>Minier Corn Daze 202</w:t>
      </w:r>
      <w:r w:rsidR="007E1F6C">
        <w:rPr>
          <w:rFonts w:ascii="Arial" w:hAnsi="Arial" w:cs="Arial"/>
          <w:b/>
          <w:bCs/>
          <w:sz w:val="34"/>
          <w:szCs w:val="34"/>
        </w:rPr>
        <w:t>4</w:t>
      </w:r>
      <w:r w:rsidR="1CF17E21" w:rsidRPr="00DC278C">
        <w:rPr>
          <w:rFonts w:ascii="Arial" w:hAnsi="Arial" w:cs="Arial"/>
          <w:b/>
          <w:bCs/>
          <w:sz w:val="34"/>
          <w:szCs w:val="34"/>
        </w:rPr>
        <w:t xml:space="preserve"> </w:t>
      </w:r>
      <w:r w:rsidR="00767C3E" w:rsidRPr="00DC278C">
        <w:rPr>
          <w:rFonts w:ascii="Arial" w:hAnsi="Arial" w:cs="Arial"/>
          <w:b/>
          <w:bCs/>
          <w:sz w:val="34"/>
          <w:szCs w:val="34"/>
        </w:rPr>
        <w:t>Craft &amp; Vendor Show</w:t>
      </w:r>
      <w:r w:rsidR="00DC278C" w:rsidRPr="00DC278C">
        <w:rPr>
          <w:rFonts w:ascii="Arial" w:hAnsi="Arial" w:cs="Arial"/>
          <w:b/>
          <w:bCs/>
          <w:sz w:val="34"/>
          <w:szCs w:val="34"/>
        </w:rPr>
        <w:t xml:space="preserve"> </w:t>
      </w:r>
      <w:r w:rsidR="00767C3E" w:rsidRPr="00DC278C">
        <w:rPr>
          <w:rFonts w:ascii="Arial" w:hAnsi="Arial" w:cs="Arial"/>
          <w:b/>
          <w:bCs/>
          <w:sz w:val="34"/>
          <w:szCs w:val="34"/>
        </w:rPr>
        <w:t>Guidelines</w:t>
      </w:r>
    </w:p>
    <w:p w14:paraId="498AF0D2" w14:textId="4C8BB368" w:rsidR="00A53F33" w:rsidRDefault="00767C3E" w:rsidP="4181B7C1">
      <w:pPr>
        <w:numPr>
          <w:ilvl w:val="0"/>
          <w:numId w:val="3"/>
        </w:numPr>
        <w:spacing w:after="0" w:line="249" w:lineRule="auto"/>
        <w:ind w:hanging="360"/>
        <w:rPr>
          <w:rFonts w:ascii="Times New Roman" w:eastAsia="Times New Roman" w:hAnsi="Times New Roman" w:cs="Times New Roman"/>
          <w:sz w:val="24"/>
          <w:szCs w:val="24"/>
        </w:rPr>
      </w:pPr>
      <w:r w:rsidRPr="4181B7C1">
        <w:rPr>
          <w:rFonts w:ascii="Arial" w:eastAsia="Arial" w:hAnsi="Arial" w:cs="Arial"/>
          <w:sz w:val="24"/>
          <w:szCs w:val="24"/>
        </w:rPr>
        <w:t>Set up can begin as early as 6:00 a.m. but should be completed by 8:00 am. Tear down should begin no sooner than 4:00 p.m. A full day of activities is planned. Food, live music, church service at 10:30 am, multiple kid events, car show, tractor pulls, and of course FREE sweet corn!</w:t>
      </w:r>
    </w:p>
    <w:p w14:paraId="325CE300" w14:textId="77777777" w:rsidR="00A53F33" w:rsidRDefault="00767C3E">
      <w:pPr>
        <w:spacing w:after="0"/>
        <w:ind w:left="720"/>
      </w:pPr>
      <w:r>
        <w:rPr>
          <w:rFonts w:ascii="Times New Roman" w:eastAsia="Times New Roman" w:hAnsi="Times New Roman" w:cs="Times New Roman"/>
          <w:sz w:val="24"/>
        </w:rPr>
        <w:t xml:space="preserve"> </w:t>
      </w:r>
    </w:p>
    <w:p w14:paraId="33C305BE" w14:textId="3C25CDA5" w:rsidR="00A53F33" w:rsidRDefault="00767C3E" w:rsidP="4181B7C1">
      <w:pPr>
        <w:numPr>
          <w:ilvl w:val="0"/>
          <w:numId w:val="3"/>
        </w:numPr>
        <w:spacing w:after="0" w:line="249" w:lineRule="auto"/>
        <w:ind w:hanging="360"/>
        <w:rPr>
          <w:rFonts w:ascii="Times New Roman" w:eastAsia="Times New Roman" w:hAnsi="Times New Roman" w:cs="Times New Roman"/>
          <w:sz w:val="24"/>
          <w:szCs w:val="24"/>
        </w:rPr>
      </w:pPr>
      <w:r w:rsidRPr="4181B7C1">
        <w:rPr>
          <w:rFonts w:ascii="Arial" w:eastAsia="Arial" w:hAnsi="Arial" w:cs="Arial"/>
          <w:sz w:val="24"/>
          <w:szCs w:val="24"/>
        </w:rPr>
        <w:t>Parking is available around the park. However, it is available on a first come basis. Vendors should be prepared to park a distance from their assigned vendor space. Parking on the grass in the park is NOT allowed.</w:t>
      </w:r>
    </w:p>
    <w:p w14:paraId="25DD3341" w14:textId="77777777" w:rsidR="00A53F33" w:rsidRDefault="00767C3E">
      <w:pPr>
        <w:spacing w:after="0"/>
        <w:ind w:left="720"/>
      </w:pPr>
      <w:r>
        <w:rPr>
          <w:rFonts w:ascii="Times New Roman" w:eastAsia="Times New Roman" w:hAnsi="Times New Roman" w:cs="Times New Roman"/>
          <w:sz w:val="24"/>
        </w:rPr>
        <w:t xml:space="preserve"> </w:t>
      </w:r>
    </w:p>
    <w:p w14:paraId="3BF2038E" w14:textId="619D2ED2" w:rsidR="00A53F33" w:rsidRDefault="00767C3E" w:rsidP="4181B7C1">
      <w:pPr>
        <w:numPr>
          <w:ilvl w:val="0"/>
          <w:numId w:val="3"/>
        </w:numPr>
        <w:spacing w:after="0" w:line="249" w:lineRule="auto"/>
        <w:ind w:hanging="360"/>
        <w:rPr>
          <w:rFonts w:ascii="Times New Roman" w:eastAsia="Times New Roman" w:hAnsi="Times New Roman" w:cs="Times New Roman"/>
          <w:sz w:val="24"/>
          <w:szCs w:val="24"/>
        </w:rPr>
      </w:pPr>
      <w:r w:rsidRPr="4181B7C1">
        <w:rPr>
          <w:rFonts w:ascii="Arial" w:eastAsia="Arial" w:hAnsi="Arial" w:cs="Arial"/>
          <w:sz w:val="24"/>
          <w:szCs w:val="24"/>
        </w:rPr>
        <w:t>Your b</w:t>
      </w:r>
      <w:r w:rsidR="00085309" w:rsidRPr="4181B7C1">
        <w:rPr>
          <w:rFonts w:ascii="Arial" w:eastAsia="Arial" w:hAnsi="Arial" w:cs="Arial"/>
          <w:sz w:val="24"/>
          <w:szCs w:val="24"/>
        </w:rPr>
        <w:t>ooth will be approximately 10x1</w:t>
      </w:r>
      <w:r w:rsidRPr="4181B7C1">
        <w:rPr>
          <w:rFonts w:ascii="Arial" w:eastAsia="Arial" w:hAnsi="Arial" w:cs="Arial"/>
          <w:sz w:val="24"/>
          <w:szCs w:val="24"/>
        </w:rPr>
        <w:t xml:space="preserve">0 with aisles to separate rows so that you are not crowded. You will need to provide your own tents, </w:t>
      </w:r>
      <w:r w:rsidR="6CCEC76E" w:rsidRPr="4181B7C1">
        <w:rPr>
          <w:rFonts w:ascii="Arial" w:eastAsia="Arial" w:hAnsi="Arial" w:cs="Arial"/>
          <w:sz w:val="24"/>
          <w:szCs w:val="24"/>
        </w:rPr>
        <w:t>tables,</w:t>
      </w:r>
      <w:r w:rsidRPr="4181B7C1">
        <w:rPr>
          <w:rFonts w:ascii="Arial" w:eastAsia="Arial" w:hAnsi="Arial" w:cs="Arial"/>
          <w:sz w:val="24"/>
          <w:szCs w:val="24"/>
        </w:rPr>
        <w:t xml:space="preserve"> and chairs. Shade can NOT be guaranteed. Should this not be enough space for your items, you should purchase an additional space. Please be respectful of the vendors next to you. </w:t>
      </w:r>
      <w:r w:rsidRPr="4181B7C1">
        <w:rPr>
          <w:rFonts w:ascii="Arial" w:eastAsia="Arial" w:hAnsi="Arial" w:cs="Arial"/>
          <w:color w:val="231F20"/>
          <w:sz w:val="24"/>
          <w:szCs w:val="24"/>
        </w:rPr>
        <w:t xml:space="preserve">No items of suggestive nature will be </w:t>
      </w:r>
      <w:proofErr w:type="gramStart"/>
      <w:r w:rsidRPr="4181B7C1">
        <w:rPr>
          <w:rFonts w:ascii="Arial" w:eastAsia="Arial" w:hAnsi="Arial" w:cs="Arial"/>
          <w:color w:val="231F20"/>
          <w:sz w:val="24"/>
          <w:szCs w:val="24"/>
        </w:rPr>
        <w:t>allowed</w:t>
      </w:r>
      <w:proofErr w:type="gramEnd"/>
      <w:r w:rsidRPr="4181B7C1">
        <w:rPr>
          <w:rFonts w:ascii="Arial" w:eastAsia="Arial" w:hAnsi="Arial" w:cs="Arial"/>
          <w:color w:val="231F20"/>
          <w:sz w:val="24"/>
          <w:szCs w:val="24"/>
        </w:rPr>
        <w:t xml:space="preserve"> and enforcement is at the discretion of the Corn Daze committee. NO Electricity is available for vendor spaces.</w:t>
      </w:r>
    </w:p>
    <w:p w14:paraId="23DD831B" w14:textId="77777777" w:rsidR="00A53F33" w:rsidRDefault="00767C3E">
      <w:pPr>
        <w:spacing w:after="0"/>
        <w:ind w:left="720"/>
      </w:pPr>
      <w:r>
        <w:rPr>
          <w:rFonts w:ascii="Times New Roman" w:eastAsia="Times New Roman" w:hAnsi="Times New Roman" w:cs="Times New Roman"/>
          <w:sz w:val="24"/>
        </w:rPr>
        <w:t xml:space="preserve"> </w:t>
      </w:r>
    </w:p>
    <w:p w14:paraId="591D7000" w14:textId="17EFF427" w:rsidR="00A53F33" w:rsidRDefault="00767C3E" w:rsidP="4181B7C1">
      <w:pPr>
        <w:numPr>
          <w:ilvl w:val="0"/>
          <w:numId w:val="3"/>
        </w:numPr>
        <w:spacing w:after="0" w:line="249" w:lineRule="auto"/>
        <w:ind w:hanging="360"/>
        <w:rPr>
          <w:rFonts w:ascii="Times New Roman" w:eastAsia="Times New Roman" w:hAnsi="Times New Roman" w:cs="Times New Roman"/>
          <w:sz w:val="24"/>
          <w:szCs w:val="24"/>
        </w:rPr>
      </w:pPr>
      <w:r w:rsidRPr="4181B7C1">
        <w:rPr>
          <w:rFonts w:ascii="Arial" w:eastAsia="Arial" w:hAnsi="Arial" w:cs="Arial"/>
          <w:sz w:val="24"/>
          <w:szCs w:val="24"/>
        </w:rPr>
        <w:t xml:space="preserve">Should you have any questions about your placement, please contact </w:t>
      </w:r>
      <w:r w:rsidR="63B1FB6D" w:rsidRPr="4181B7C1">
        <w:rPr>
          <w:rFonts w:ascii="Arial" w:eastAsia="Arial" w:hAnsi="Arial" w:cs="Arial"/>
          <w:sz w:val="24"/>
          <w:szCs w:val="24"/>
        </w:rPr>
        <w:t>Sasha Horner (</w:t>
      </w:r>
      <w:hyperlink r:id="rId6">
        <w:r w:rsidR="63B1FB6D" w:rsidRPr="4181B7C1">
          <w:rPr>
            <w:rStyle w:val="Hyperlink"/>
            <w:rFonts w:ascii="Arial" w:eastAsia="Arial" w:hAnsi="Arial" w:cs="Arial"/>
            <w:sz w:val="24"/>
            <w:szCs w:val="24"/>
          </w:rPr>
          <w:t>minier@minier.com</w:t>
        </w:r>
      </w:hyperlink>
      <w:r w:rsidR="63B1FB6D" w:rsidRPr="4181B7C1">
        <w:rPr>
          <w:rFonts w:ascii="Arial" w:eastAsia="Arial" w:hAnsi="Arial" w:cs="Arial"/>
          <w:sz w:val="24"/>
          <w:szCs w:val="24"/>
        </w:rPr>
        <w:t xml:space="preserve">) </w:t>
      </w:r>
      <w:r w:rsidRPr="4181B7C1">
        <w:rPr>
          <w:rFonts w:ascii="Arial" w:eastAsia="Arial" w:hAnsi="Arial" w:cs="Arial"/>
          <w:sz w:val="24"/>
          <w:szCs w:val="24"/>
        </w:rPr>
        <w:t>prior to mailing your application. The cost for each space is $25. Only 50 spaces are available.</w:t>
      </w:r>
    </w:p>
    <w:p w14:paraId="28CE8CB7" w14:textId="77777777" w:rsidR="00A53F33" w:rsidRDefault="00767C3E">
      <w:pPr>
        <w:spacing w:after="0"/>
        <w:ind w:left="720"/>
      </w:pPr>
      <w:r>
        <w:rPr>
          <w:rFonts w:ascii="Times New Roman" w:eastAsia="Times New Roman" w:hAnsi="Times New Roman" w:cs="Times New Roman"/>
          <w:sz w:val="24"/>
        </w:rPr>
        <w:t xml:space="preserve"> </w:t>
      </w:r>
    </w:p>
    <w:p w14:paraId="7ED240AB" w14:textId="763F2147" w:rsidR="00A53F33" w:rsidRDefault="00767C3E" w:rsidP="4181B7C1">
      <w:pPr>
        <w:numPr>
          <w:ilvl w:val="0"/>
          <w:numId w:val="3"/>
        </w:numPr>
        <w:spacing w:after="0" w:line="249" w:lineRule="auto"/>
        <w:ind w:hanging="360"/>
        <w:rPr>
          <w:rFonts w:ascii="Times New Roman" w:eastAsia="Times New Roman" w:hAnsi="Times New Roman" w:cs="Times New Roman"/>
          <w:sz w:val="24"/>
          <w:szCs w:val="24"/>
        </w:rPr>
      </w:pPr>
      <w:r w:rsidRPr="4181B7C1">
        <w:rPr>
          <w:rFonts w:ascii="Arial" w:eastAsia="Arial" w:hAnsi="Arial" w:cs="Arial"/>
          <w:sz w:val="24"/>
          <w:szCs w:val="24"/>
        </w:rPr>
        <w:t>You are responsible for your items and tending to your booth the entire time.</w:t>
      </w:r>
    </w:p>
    <w:p w14:paraId="1895D3B7" w14:textId="77777777" w:rsidR="00A53F33" w:rsidRDefault="00767C3E">
      <w:pPr>
        <w:spacing w:after="0"/>
        <w:ind w:left="720"/>
      </w:pPr>
      <w:r>
        <w:rPr>
          <w:rFonts w:ascii="Times New Roman" w:eastAsia="Times New Roman" w:hAnsi="Times New Roman" w:cs="Times New Roman"/>
          <w:sz w:val="24"/>
        </w:rPr>
        <w:t xml:space="preserve"> </w:t>
      </w:r>
    </w:p>
    <w:p w14:paraId="10418EB2" w14:textId="427E0D45" w:rsidR="00A53F33" w:rsidRDefault="00767C3E" w:rsidP="4181B7C1">
      <w:pPr>
        <w:numPr>
          <w:ilvl w:val="0"/>
          <w:numId w:val="3"/>
        </w:numPr>
        <w:spacing w:after="0" w:line="249" w:lineRule="auto"/>
        <w:ind w:hanging="360"/>
        <w:rPr>
          <w:rFonts w:ascii="Times New Roman" w:eastAsia="Times New Roman" w:hAnsi="Times New Roman" w:cs="Times New Roman"/>
          <w:sz w:val="24"/>
          <w:szCs w:val="24"/>
        </w:rPr>
      </w:pPr>
      <w:r w:rsidRPr="4181B7C1">
        <w:rPr>
          <w:rFonts w:ascii="Arial" w:eastAsia="Arial" w:hAnsi="Arial" w:cs="Arial"/>
          <w:sz w:val="24"/>
          <w:szCs w:val="24"/>
        </w:rPr>
        <w:t>Each vendor should leave their booth space clean.</w:t>
      </w:r>
    </w:p>
    <w:p w14:paraId="7FDE0BDC" w14:textId="77777777" w:rsidR="00A53F33" w:rsidRDefault="00767C3E">
      <w:pPr>
        <w:spacing w:after="0"/>
        <w:ind w:left="720"/>
      </w:pPr>
      <w:r>
        <w:rPr>
          <w:rFonts w:ascii="Times New Roman" w:eastAsia="Times New Roman" w:hAnsi="Times New Roman" w:cs="Times New Roman"/>
          <w:sz w:val="24"/>
        </w:rPr>
        <w:t xml:space="preserve"> </w:t>
      </w:r>
    </w:p>
    <w:p w14:paraId="118C5269" w14:textId="4F9DC82C" w:rsidR="00A53F33" w:rsidRDefault="00767C3E" w:rsidP="4181B7C1">
      <w:pPr>
        <w:numPr>
          <w:ilvl w:val="0"/>
          <w:numId w:val="3"/>
        </w:numPr>
        <w:spacing w:after="0" w:line="249" w:lineRule="auto"/>
        <w:ind w:hanging="360"/>
        <w:rPr>
          <w:rFonts w:ascii="Times New Roman" w:eastAsia="Times New Roman" w:hAnsi="Times New Roman" w:cs="Times New Roman"/>
          <w:sz w:val="24"/>
          <w:szCs w:val="24"/>
        </w:rPr>
      </w:pPr>
      <w:r w:rsidRPr="4181B7C1">
        <w:rPr>
          <w:rFonts w:ascii="Arial" w:eastAsia="Arial" w:hAnsi="Arial" w:cs="Arial"/>
          <w:sz w:val="24"/>
          <w:szCs w:val="24"/>
        </w:rPr>
        <w:t xml:space="preserve">A no call/no show for this event will jeopardize future participation. </w:t>
      </w:r>
      <w:r w:rsidR="642EFD31" w:rsidRPr="4181B7C1">
        <w:rPr>
          <w:rFonts w:ascii="Arial" w:eastAsia="Arial" w:hAnsi="Arial" w:cs="Arial"/>
          <w:sz w:val="24"/>
          <w:szCs w:val="24"/>
        </w:rPr>
        <w:t xml:space="preserve">If you are unable to attend after committing and plan to send a different representative for your business in your place, please contact </w:t>
      </w:r>
      <w:r w:rsidR="5D9E1424" w:rsidRPr="4181B7C1">
        <w:rPr>
          <w:rFonts w:ascii="Arial" w:eastAsia="Arial" w:hAnsi="Arial" w:cs="Arial"/>
          <w:sz w:val="24"/>
          <w:szCs w:val="24"/>
        </w:rPr>
        <w:t xml:space="preserve">Sasha Horner </w:t>
      </w:r>
      <w:r w:rsidR="642EFD31" w:rsidRPr="4181B7C1">
        <w:rPr>
          <w:rFonts w:ascii="Arial" w:eastAsia="Arial" w:hAnsi="Arial" w:cs="Arial"/>
          <w:sz w:val="24"/>
          <w:szCs w:val="24"/>
        </w:rPr>
        <w:t>before the event date.</w:t>
      </w:r>
      <w:r w:rsidRPr="4181B7C1">
        <w:rPr>
          <w:rFonts w:ascii="Arial" w:eastAsia="Arial" w:hAnsi="Arial" w:cs="Arial"/>
          <w:sz w:val="24"/>
          <w:szCs w:val="24"/>
        </w:rPr>
        <w:t xml:space="preserve"> Fees are non-refundable for the event.</w:t>
      </w:r>
    </w:p>
    <w:p w14:paraId="6C1031F9" w14:textId="77777777" w:rsidR="00A53F33" w:rsidRDefault="00767C3E">
      <w:pPr>
        <w:spacing w:after="0"/>
        <w:ind w:left="720"/>
      </w:pPr>
      <w:r>
        <w:rPr>
          <w:rFonts w:ascii="Times New Roman" w:eastAsia="Times New Roman" w:hAnsi="Times New Roman" w:cs="Times New Roman"/>
          <w:sz w:val="24"/>
        </w:rPr>
        <w:t xml:space="preserve"> </w:t>
      </w:r>
    </w:p>
    <w:p w14:paraId="06905F33" w14:textId="758FF199" w:rsidR="00A53F33" w:rsidRDefault="00767C3E" w:rsidP="4181B7C1">
      <w:pPr>
        <w:numPr>
          <w:ilvl w:val="0"/>
          <w:numId w:val="3"/>
        </w:numPr>
        <w:spacing w:after="0" w:line="240" w:lineRule="auto"/>
        <w:ind w:hanging="360"/>
        <w:rPr>
          <w:rFonts w:ascii="Times New Roman" w:eastAsia="Times New Roman" w:hAnsi="Times New Roman" w:cs="Times New Roman"/>
          <w:sz w:val="24"/>
          <w:szCs w:val="24"/>
        </w:rPr>
      </w:pPr>
      <w:r w:rsidRPr="4181B7C1">
        <w:rPr>
          <w:rFonts w:ascii="Arial" w:eastAsia="Arial" w:hAnsi="Arial" w:cs="Arial"/>
          <w:sz w:val="24"/>
          <w:szCs w:val="24"/>
        </w:rPr>
        <w:t xml:space="preserve">It is important to list all items you are planning </w:t>
      </w:r>
      <w:r w:rsidR="6E06DB7B" w:rsidRPr="4181B7C1">
        <w:rPr>
          <w:rFonts w:ascii="Arial" w:eastAsia="Arial" w:hAnsi="Arial" w:cs="Arial"/>
          <w:sz w:val="24"/>
          <w:szCs w:val="24"/>
        </w:rPr>
        <w:t>to sell</w:t>
      </w:r>
      <w:r w:rsidRPr="4181B7C1">
        <w:rPr>
          <w:rFonts w:ascii="Arial" w:eastAsia="Arial" w:hAnsi="Arial" w:cs="Arial"/>
          <w:sz w:val="24"/>
          <w:szCs w:val="24"/>
        </w:rPr>
        <w:t xml:space="preserve"> at the event so that the event coordinator can limit the </w:t>
      </w:r>
      <w:r w:rsidR="4AEA0247" w:rsidRPr="4181B7C1">
        <w:rPr>
          <w:rFonts w:ascii="Arial" w:eastAsia="Arial" w:hAnsi="Arial" w:cs="Arial"/>
          <w:sz w:val="24"/>
          <w:szCs w:val="24"/>
        </w:rPr>
        <w:t>number</w:t>
      </w:r>
      <w:r w:rsidRPr="4181B7C1">
        <w:rPr>
          <w:rFonts w:ascii="Arial" w:eastAsia="Arial" w:hAnsi="Arial" w:cs="Arial"/>
          <w:sz w:val="24"/>
          <w:szCs w:val="24"/>
        </w:rPr>
        <w:t xml:space="preserve"> of similar vendors for the event. Only one vendor for each direct sales company will be allowed to represent the company at the event.</w:t>
      </w:r>
    </w:p>
    <w:p w14:paraId="4CE745D7" w14:textId="77777777" w:rsidR="00A53F33" w:rsidRDefault="00767C3E">
      <w:pPr>
        <w:spacing w:after="0"/>
        <w:ind w:left="720"/>
      </w:pPr>
      <w:r>
        <w:rPr>
          <w:rFonts w:ascii="Times New Roman" w:eastAsia="Times New Roman" w:hAnsi="Times New Roman" w:cs="Times New Roman"/>
          <w:sz w:val="24"/>
        </w:rPr>
        <w:t xml:space="preserve"> </w:t>
      </w:r>
    </w:p>
    <w:p w14:paraId="2042BC11" w14:textId="68E65CEF" w:rsidR="00A53F33" w:rsidRDefault="00767C3E" w:rsidP="004609C9">
      <w:pPr>
        <w:numPr>
          <w:ilvl w:val="0"/>
          <w:numId w:val="3"/>
        </w:numPr>
        <w:spacing w:after="0" w:line="238" w:lineRule="auto"/>
        <w:ind w:hanging="360"/>
      </w:pPr>
      <w:r w:rsidRPr="4181B7C1">
        <w:rPr>
          <w:rFonts w:ascii="Arial" w:eastAsia="Arial" w:hAnsi="Arial" w:cs="Arial"/>
          <w:sz w:val="24"/>
          <w:szCs w:val="24"/>
        </w:rPr>
        <w:t xml:space="preserve">Checks should be made to Olympia Area Kiwanis. Please mail </w:t>
      </w:r>
      <w:r w:rsidR="694F1FC3" w:rsidRPr="4181B7C1">
        <w:rPr>
          <w:rFonts w:ascii="Arial" w:eastAsia="Arial" w:hAnsi="Arial" w:cs="Arial"/>
          <w:sz w:val="24"/>
          <w:szCs w:val="24"/>
        </w:rPr>
        <w:t>the form</w:t>
      </w:r>
      <w:r w:rsidRPr="4181B7C1">
        <w:rPr>
          <w:rFonts w:ascii="Arial" w:eastAsia="Arial" w:hAnsi="Arial" w:cs="Arial"/>
          <w:sz w:val="24"/>
          <w:szCs w:val="24"/>
        </w:rPr>
        <w:t xml:space="preserve"> and check to Minier Corn Daze c/o </w:t>
      </w:r>
      <w:r w:rsidR="00085309" w:rsidRPr="4181B7C1">
        <w:rPr>
          <w:rFonts w:ascii="Arial" w:eastAsia="Arial" w:hAnsi="Arial" w:cs="Arial"/>
          <w:sz w:val="24"/>
          <w:szCs w:val="24"/>
        </w:rPr>
        <w:t>Sasha Horner, P.O. Box 350</w:t>
      </w:r>
      <w:r w:rsidRPr="4181B7C1">
        <w:rPr>
          <w:rFonts w:ascii="Arial" w:eastAsia="Arial" w:hAnsi="Arial" w:cs="Arial"/>
          <w:sz w:val="24"/>
          <w:szCs w:val="24"/>
        </w:rPr>
        <w:t xml:space="preserve">, Minier, IL 61759. </w:t>
      </w:r>
      <w:r w:rsidRPr="4181B7C1">
        <w:rPr>
          <w:rFonts w:ascii="Times New Roman" w:eastAsia="Times New Roman" w:hAnsi="Times New Roman" w:cs="Times New Roman"/>
          <w:sz w:val="24"/>
          <w:szCs w:val="24"/>
        </w:rPr>
        <w:t xml:space="preserve"> </w:t>
      </w:r>
      <w:r>
        <w:t xml:space="preserve"> </w:t>
      </w:r>
    </w:p>
    <w:sectPr w:rsidR="00A53F33">
      <w:pgSz w:w="12240" w:h="15840"/>
      <w:pgMar w:top="1447" w:right="1526" w:bottom="21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C74D2"/>
    <w:multiLevelType w:val="hybridMultilevel"/>
    <w:tmpl w:val="C758FBB6"/>
    <w:lvl w:ilvl="0" w:tplc="30964360">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EC17C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A2561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12663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9C317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52C0A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84B85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AC294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AA8D6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F32255"/>
    <w:multiLevelType w:val="hybridMultilevel"/>
    <w:tmpl w:val="87DEB6BC"/>
    <w:lvl w:ilvl="0" w:tplc="D8802A7E">
      <w:start w:val="1"/>
      <w:numFmt w:val="bullet"/>
      <w:lvlText w:val="•"/>
      <w:lvlJc w:val="left"/>
      <w:pPr>
        <w:ind w:left="1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1" w:tplc="71C4F122">
      <w:start w:val="1"/>
      <w:numFmt w:val="bullet"/>
      <w:lvlText w:val="o"/>
      <w:lvlJc w:val="left"/>
      <w:pPr>
        <w:ind w:left="108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2" w:tplc="61626A38">
      <w:start w:val="1"/>
      <w:numFmt w:val="bullet"/>
      <w:lvlText w:val="▪"/>
      <w:lvlJc w:val="left"/>
      <w:pPr>
        <w:ind w:left="180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3" w:tplc="6A6E9B6C">
      <w:start w:val="1"/>
      <w:numFmt w:val="bullet"/>
      <w:lvlText w:val="•"/>
      <w:lvlJc w:val="left"/>
      <w:pPr>
        <w:ind w:left="252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4" w:tplc="16563CF4">
      <w:start w:val="1"/>
      <w:numFmt w:val="bullet"/>
      <w:lvlText w:val="o"/>
      <w:lvlJc w:val="left"/>
      <w:pPr>
        <w:ind w:left="324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5" w:tplc="B998A906">
      <w:start w:val="1"/>
      <w:numFmt w:val="bullet"/>
      <w:lvlText w:val="▪"/>
      <w:lvlJc w:val="left"/>
      <w:pPr>
        <w:ind w:left="396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6" w:tplc="C99AD276">
      <w:start w:val="1"/>
      <w:numFmt w:val="bullet"/>
      <w:lvlText w:val="•"/>
      <w:lvlJc w:val="left"/>
      <w:pPr>
        <w:ind w:left="468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7" w:tplc="8E524F7A">
      <w:start w:val="1"/>
      <w:numFmt w:val="bullet"/>
      <w:lvlText w:val="o"/>
      <w:lvlJc w:val="left"/>
      <w:pPr>
        <w:ind w:left="540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8" w:tplc="519C300E">
      <w:start w:val="1"/>
      <w:numFmt w:val="bullet"/>
      <w:lvlText w:val="▪"/>
      <w:lvlJc w:val="left"/>
      <w:pPr>
        <w:ind w:left="612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abstractNum>
  <w:abstractNum w:abstractNumId="2" w15:restartNumberingAfterBreak="0">
    <w:nsid w:val="68FF27BB"/>
    <w:multiLevelType w:val="hybridMultilevel"/>
    <w:tmpl w:val="CF3EF332"/>
    <w:lvl w:ilvl="0" w:tplc="6442C0B4">
      <w:start w:val="1"/>
      <w:numFmt w:val="bullet"/>
      <w:lvlText w:val=""/>
      <w:lvlJc w:val="left"/>
      <w:pPr>
        <w:ind w:left="720" w:hanging="360"/>
      </w:pPr>
      <w:rPr>
        <w:rFonts w:ascii="Symbol" w:hAnsi="Symbol" w:hint="default"/>
      </w:rPr>
    </w:lvl>
    <w:lvl w:ilvl="1" w:tplc="3A869A08">
      <w:start w:val="1"/>
      <w:numFmt w:val="bullet"/>
      <w:lvlText w:val="o"/>
      <w:lvlJc w:val="left"/>
      <w:pPr>
        <w:ind w:left="1440" w:hanging="360"/>
      </w:pPr>
      <w:rPr>
        <w:rFonts w:ascii="Courier New" w:hAnsi="Courier New" w:hint="default"/>
      </w:rPr>
    </w:lvl>
    <w:lvl w:ilvl="2" w:tplc="C67AC406">
      <w:start w:val="1"/>
      <w:numFmt w:val="bullet"/>
      <w:lvlText w:val=""/>
      <w:lvlJc w:val="left"/>
      <w:pPr>
        <w:ind w:left="2160" w:hanging="360"/>
      </w:pPr>
      <w:rPr>
        <w:rFonts w:ascii="Wingdings" w:hAnsi="Wingdings" w:hint="default"/>
      </w:rPr>
    </w:lvl>
    <w:lvl w:ilvl="3" w:tplc="AE4C3C10">
      <w:start w:val="1"/>
      <w:numFmt w:val="bullet"/>
      <w:lvlText w:val=""/>
      <w:lvlJc w:val="left"/>
      <w:pPr>
        <w:ind w:left="2880" w:hanging="360"/>
      </w:pPr>
      <w:rPr>
        <w:rFonts w:ascii="Symbol" w:hAnsi="Symbol" w:hint="default"/>
      </w:rPr>
    </w:lvl>
    <w:lvl w:ilvl="4" w:tplc="9B86DCBC">
      <w:start w:val="1"/>
      <w:numFmt w:val="bullet"/>
      <w:lvlText w:val="o"/>
      <w:lvlJc w:val="left"/>
      <w:pPr>
        <w:ind w:left="3600" w:hanging="360"/>
      </w:pPr>
      <w:rPr>
        <w:rFonts w:ascii="Courier New" w:hAnsi="Courier New" w:hint="default"/>
      </w:rPr>
    </w:lvl>
    <w:lvl w:ilvl="5" w:tplc="9F74A8B0">
      <w:start w:val="1"/>
      <w:numFmt w:val="bullet"/>
      <w:lvlText w:val=""/>
      <w:lvlJc w:val="left"/>
      <w:pPr>
        <w:ind w:left="4320" w:hanging="360"/>
      </w:pPr>
      <w:rPr>
        <w:rFonts w:ascii="Wingdings" w:hAnsi="Wingdings" w:hint="default"/>
      </w:rPr>
    </w:lvl>
    <w:lvl w:ilvl="6" w:tplc="0160FC9E">
      <w:start w:val="1"/>
      <w:numFmt w:val="bullet"/>
      <w:lvlText w:val=""/>
      <w:lvlJc w:val="left"/>
      <w:pPr>
        <w:ind w:left="5040" w:hanging="360"/>
      </w:pPr>
      <w:rPr>
        <w:rFonts w:ascii="Symbol" w:hAnsi="Symbol" w:hint="default"/>
      </w:rPr>
    </w:lvl>
    <w:lvl w:ilvl="7" w:tplc="E7040D46">
      <w:start w:val="1"/>
      <w:numFmt w:val="bullet"/>
      <w:lvlText w:val="o"/>
      <w:lvlJc w:val="left"/>
      <w:pPr>
        <w:ind w:left="5760" w:hanging="360"/>
      </w:pPr>
      <w:rPr>
        <w:rFonts w:ascii="Courier New" w:hAnsi="Courier New" w:hint="default"/>
      </w:rPr>
    </w:lvl>
    <w:lvl w:ilvl="8" w:tplc="8AE4C380">
      <w:start w:val="1"/>
      <w:numFmt w:val="bullet"/>
      <w:lvlText w:val=""/>
      <w:lvlJc w:val="left"/>
      <w:pPr>
        <w:ind w:left="6480" w:hanging="360"/>
      </w:pPr>
      <w:rPr>
        <w:rFonts w:ascii="Wingdings" w:hAnsi="Wingdings" w:hint="default"/>
      </w:rPr>
    </w:lvl>
  </w:abstractNum>
  <w:num w:numId="1" w16cid:durableId="937175283">
    <w:abstractNumId w:val="2"/>
  </w:num>
  <w:num w:numId="2" w16cid:durableId="1569917928">
    <w:abstractNumId w:val="1"/>
  </w:num>
  <w:num w:numId="3" w16cid:durableId="1706055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F33"/>
    <w:rsid w:val="00072B8E"/>
    <w:rsid w:val="00085309"/>
    <w:rsid w:val="004A3539"/>
    <w:rsid w:val="006E3478"/>
    <w:rsid w:val="006E5FFF"/>
    <w:rsid w:val="00767C3E"/>
    <w:rsid w:val="007E1F6C"/>
    <w:rsid w:val="00941DD4"/>
    <w:rsid w:val="00A53F33"/>
    <w:rsid w:val="00AA1CD5"/>
    <w:rsid w:val="00B62B3E"/>
    <w:rsid w:val="00DC278C"/>
    <w:rsid w:val="00E021F3"/>
    <w:rsid w:val="00FD68A8"/>
    <w:rsid w:val="1708F8EE"/>
    <w:rsid w:val="195B991F"/>
    <w:rsid w:val="1CF17E21"/>
    <w:rsid w:val="26EA171B"/>
    <w:rsid w:val="27BCC42B"/>
    <w:rsid w:val="2FE6C38A"/>
    <w:rsid w:val="31C5F3A2"/>
    <w:rsid w:val="4181B7C1"/>
    <w:rsid w:val="4AEA0247"/>
    <w:rsid w:val="5745E744"/>
    <w:rsid w:val="5D9E1424"/>
    <w:rsid w:val="63B1FB6D"/>
    <w:rsid w:val="642EFD31"/>
    <w:rsid w:val="64B32F53"/>
    <w:rsid w:val="694F1FC3"/>
    <w:rsid w:val="6CCEC76E"/>
    <w:rsid w:val="6E06DB7B"/>
    <w:rsid w:val="74295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8186"/>
  <w15:docId w15:val="{A3AFEB6F-1796-4691-A829-77392388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42" w:line="242" w:lineRule="auto"/>
      <w:ind w:left="3360" w:right="20" w:hanging="2537"/>
      <w:outlineLvl w:val="0"/>
    </w:pPr>
    <w:rPr>
      <w:rFonts w:ascii="Arial" w:eastAsia="Arial" w:hAnsi="Arial" w:cs="Arial"/>
      <w:b/>
      <w:color w:val="231F2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31F20"/>
      <w:sz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nier@minier.com" TargetMode="External"/><Relationship Id="rId5" Type="http://schemas.openxmlformats.org/officeDocument/2006/relationships/hyperlink" Target="mailto:minier@mini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Schroeder</dc:creator>
  <cp:keywords/>
  <cp:lastModifiedBy>Village Clerk</cp:lastModifiedBy>
  <cp:revision>2</cp:revision>
  <cp:lastPrinted>2024-06-04T18:10:00Z</cp:lastPrinted>
  <dcterms:created xsi:type="dcterms:W3CDTF">2024-06-04T18:28:00Z</dcterms:created>
  <dcterms:modified xsi:type="dcterms:W3CDTF">2024-06-04T18:28:00Z</dcterms:modified>
</cp:coreProperties>
</file>