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56" w:rsidRDefault="00C05656" w:rsidP="00117BCF">
      <w:pPr>
        <w:spacing w:line="720" w:lineRule="atLeast"/>
        <w:rPr>
          <w:rFonts w:asciiTheme="majorHAnsi" w:hAnsiTheme="majorHAnsi"/>
          <w:snapToGrid w:val="0"/>
          <w:sz w:val="26"/>
          <w:szCs w:val="26"/>
        </w:rPr>
      </w:pPr>
    </w:p>
    <w:p w:rsidR="00117BCF" w:rsidRPr="0064040A" w:rsidRDefault="00117BCF" w:rsidP="00117BCF">
      <w:pPr>
        <w:spacing w:line="720" w:lineRule="atLeast"/>
        <w:rPr>
          <w:rFonts w:asciiTheme="majorHAnsi" w:hAnsiTheme="majorHAnsi"/>
          <w:snapToGrid w:val="0"/>
          <w:sz w:val="26"/>
          <w:szCs w:val="26"/>
        </w:rPr>
      </w:pPr>
      <w:bookmarkStart w:id="0" w:name="_GoBack"/>
      <w:bookmarkEnd w:id="0"/>
      <w:r w:rsidRPr="0064040A">
        <w:rPr>
          <w:rFonts w:asciiTheme="majorHAnsi" w:hAnsiTheme="majorHAnsi"/>
          <w:snapToGrid w:val="0"/>
          <w:sz w:val="26"/>
          <w:szCs w:val="26"/>
        </w:rPr>
        <w:t xml:space="preserve">     </w:t>
      </w:r>
      <w:r w:rsidRPr="0064040A">
        <w:rPr>
          <w:rFonts w:asciiTheme="majorHAnsi" w:hAnsiTheme="majorHAnsi"/>
          <w:snapToGrid w:val="0"/>
          <w:sz w:val="26"/>
          <w:szCs w:val="26"/>
        </w:rPr>
        <w:tab/>
        <w:t xml:space="preserve">     </w:t>
      </w:r>
      <w:r w:rsidRPr="0064040A">
        <w:rPr>
          <w:rFonts w:asciiTheme="majorHAnsi" w:hAnsiTheme="majorHAnsi"/>
          <w:snapToGrid w:val="0"/>
          <w:sz w:val="26"/>
          <w:szCs w:val="26"/>
        </w:rPr>
        <w:tab/>
        <w:t xml:space="preserve">The </w:t>
      </w:r>
      <w:r w:rsidR="00010DD4" w:rsidRPr="0064040A">
        <w:rPr>
          <w:rFonts w:asciiTheme="majorHAnsi" w:hAnsiTheme="majorHAnsi"/>
          <w:snapToGrid w:val="0"/>
          <w:sz w:val="26"/>
          <w:szCs w:val="26"/>
        </w:rPr>
        <w:t>April 20</w:t>
      </w:r>
      <w:r w:rsidRPr="0064040A">
        <w:rPr>
          <w:rFonts w:asciiTheme="majorHAnsi" w:hAnsiTheme="majorHAnsi"/>
          <w:snapToGrid w:val="0"/>
          <w:sz w:val="26"/>
          <w:szCs w:val="26"/>
        </w:rPr>
        <w:t>, 2021 Board Meeting was called to order at 7:00 P.M. by President Keneipp.</w:t>
      </w:r>
    </w:p>
    <w:p w:rsidR="002234CF"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     </w:t>
      </w:r>
      <w:r w:rsidRPr="0064040A">
        <w:rPr>
          <w:rFonts w:asciiTheme="majorHAnsi" w:hAnsiTheme="majorHAnsi"/>
          <w:snapToGrid w:val="0"/>
          <w:sz w:val="26"/>
          <w:szCs w:val="26"/>
        </w:rPr>
        <w:tab/>
        <w:t>Trustees present: Dial, Richards, Frazier, Tarbuck,</w:t>
      </w:r>
      <w:r w:rsidR="00010DD4" w:rsidRPr="0064040A">
        <w:rPr>
          <w:rFonts w:asciiTheme="majorHAnsi" w:hAnsiTheme="majorHAnsi"/>
          <w:snapToGrid w:val="0"/>
          <w:sz w:val="26"/>
          <w:szCs w:val="26"/>
        </w:rPr>
        <w:t xml:space="preserve"> Swartzendruber</w:t>
      </w:r>
      <w:r w:rsidR="002234CF">
        <w:rPr>
          <w:rFonts w:asciiTheme="majorHAnsi" w:hAnsiTheme="majorHAnsi"/>
          <w:snapToGrid w:val="0"/>
          <w:sz w:val="26"/>
          <w:szCs w:val="26"/>
        </w:rPr>
        <w:t xml:space="preserve">, </w:t>
      </w:r>
      <w:proofErr w:type="gramStart"/>
      <w:r w:rsidR="002234CF">
        <w:rPr>
          <w:rFonts w:asciiTheme="majorHAnsi" w:hAnsiTheme="majorHAnsi"/>
          <w:snapToGrid w:val="0"/>
          <w:sz w:val="26"/>
          <w:szCs w:val="26"/>
        </w:rPr>
        <w:t>Tarbuck</w:t>
      </w:r>
      <w:proofErr w:type="gramEnd"/>
      <w:r w:rsidR="00010DD4" w:rsidRPr="0064040A">
        <w:rPr>
          <w:rFonts w:asciiTheme="majorHAnsi" w:hAnsiTheme="majorHAnsi"/>
          <w:snapToGrid w:val="0"/>
          <w:sz w:val="26"/>
          <w:szCs w:val="26"/>
        </w:rPr>
        <w:t>.</w:t>
      </w:r>
      <w:r w:rsidRPr="0064040A">
        <w:rPr>
          <w:rFonts w:asciiTheme="majorHAnsi" w:hAnsiTheme="majorHAnsi"/>
          <w:snapToGrid w:val="0"/>
          <w:sz w:val="26"/>
          <w:szCs w:val="26"/>
        </w:rPr>
        <w:tab/>
      </w:r>
    </w:p>
    <w:p w:rsidR="00117BCF" w:rsidRPr="0064040A" w:rsidRDefault="002234CF" w:rsidP="002234CF">
      <w:pPr>
        <w:spacing w:line="720" w:lineRule="atLeast"/>
        <w:ind w:firstLine="720"/>
        <w:rPr>
          <w:rFonts w:asciiTheme="majorHAnsi" w:hAnsiTheme="majorHAnsi"/>
          <w:snapToGrid w:val="0"/>
          <w:sz w:val="26"/>
          <w:szCs w:val="26"/>
        </w:rPr>
      </w:pPr>
      <w:r>
        <w:rPr>
          <w:rFonts w:asciiTheme="majorHAnsi" w:hAnsiTheme="majorHAnsi"/>
          <w:snapToGrid w:val="0"/>
          <w:sz w:val="26"/>
          <w:szCs w:val="26"/>
        </w:rPr>
        <w:t>Trustees absent: Williams</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    </w:t>
      </w:r>
      <w:r w:rsidRPr="0064040A">
        <w:rPr>
          <w:rFonts w:asciiTheme="majorHAnsi" w:hAnsiTheme="majorHAnsi"/>
          <w:snapToGrid w:val="0"/>
          <w:sz w:val="26"/>
          <w:szCs w:val="26"/>
        </w:rPr>
        <w:tab/>
        <w:t xml:space="preserve"> Also present: Chief Daryl Weseloh, Supt. of Public Works Schopp</w:t>
      </w:r>
      <w:r w:rsidR="00010DD4" w:rsidRPr="0064040A">
        <w:rPr>
          <w:rFonts w:asciiTheme="majorHAnsi" w:hAnsiTheme="majorHAnsi"/>
          <w:snapToGrid w:val="0"/>
          <w:sz w:val="26"/>
          <w:szCs w:val="26"/>
        </w:rPr>
        <w:t>, Attorney Gifford, Attorney Phil O’Donnell</w:t>
      </w:r>
      <w:r w:rsidRPr="0064040A">
        <w:rPr>
          <w:rFonts w:asciiTheme="majorHAnsi" w:hAnsiTheme="majorHAnsi"/>
          <w:snapToGrid w:val="0"/>
          <w:sz w:val="26"/>
          <w:szCs w:val="26"/>
        </w:rPr>
        <w:t xml:space="preserve"> and Clerk Sasha Horner.</w:t>
      </w:r>
    </w:p>
    <w:p w:rsidR="00117BCF" w:rsidRPr="0064040A" w:rsidRDefault="00117BCF" w:rsidP="00117BCF">
      <w:pPr>
        <w:spacing w:line="720" w:lineRule="atLeast"/>
        <w:rPr>
          <w:rFonts w:asciiTheme="majorHAnsi" w:hAnsiTheme="majorHAnsi"/>
          <w:snapToGrid w:val="0"/>
          <w:sz w:val="26"/>
          <w:szCs w:val="26"/>
        </w:rPr>
      </w:pP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r>
      <w:r w:rsidRPr="0064040A">
        <w:rPr>
          <w:rFonts w:asciiTheme="majorHAnsi" w:hAnsiTheme="majorHAnsi"/>
          <w:snapToGrid w:val="0"/>
          <w:sz w:val="26"/>
          <w:szCs w:val="26"/>
        </w:rPr>
        <w:tab/>
        <w:t xml:space="preserve">A </w:t>
      </w:r>
      <w:r w:rsidRPr="0064040A">
        <w:rPr>
          <w:rFonts w:asciiTheme="majorHAnsi" w:hAnsiTheme="majorHAnsi"/>
          <w:b/>
          <w:snapToGrid w:val="0"/>
          <w:sz w:val="26"/>
          <w:szCs w:val="26"/>
        </w:rPr>
        <w:t>motion</w:t>
      </w:r>
      <w:r w:rsidRPr="0064040A">
        <w:rPr>
          <w:rFonts w:asciiTheme="majorHAnsi" w:hAnsiTheme="majorHAnsi"/>
          <w:snapToGrid w:val="0"/>
          <w:sz w:val="26"/>
          <w:szCs w:val="26"/>
        </w:rPr>
        <w:t xml:space="preserve"> was made by Frazier and seconded by Richards to approve the 0</w:t>
      </w:r>
      <w:r w:rsidR="00010DD4" w:rsidRPr="0064040A">
        <w:rPr>
          <w:rFonts w:asciiTheme="majorHAnsi" w:hAnsiTheme="majorHAnsi"/>
          <w:snapToGrid w:val="0"/>
          <w:sz w:val="26"/>
          <w:szCs w:val="26"/>
        </w:rPr>
        <w:t>4</w:t>
      </w:r>
      <w:r w:rsidRPr="0064040A">
        <w:rPr>
          <w:rFonts w:asciiTheme="majorHAnsi" w:hAnsiTheme="majorHAnsi"/>
          <w:snapToGrid w:val="0"/>
          <w:sz w:val="26"/>
          <w:szCs w:val="26"/>
        </w:rPr>
        <w:t>.</w:t>
      </w:r>
      <w:r w:rsidR="00010DD4" w:rsidRPr="0064040A">
        <w:rPr>
          <w:rFonts w:asciiTheme="majorHAnsi" w:hAnsiTheme="majorHAnsi"/>
          <w:snapToGrid w:val="0"/>
          <w:sz w:val="26"/>
          <w:szCs w:val="26"/>
        </w:rPr>
        <w:t>06</w:t>
      </w:r>
      <w:r w:rsidRPr="0064040A">
        <w:rPr>
          <w:rFonts w:asciiTheme="majorHAnsi" w:hAnsiTheme="majorHAnsi"/>
          <w:snapToGrid w:val="0"/>
          <w:sz w:val="26"/>
          <w:szCs w:val="26"/>
        </w:rPr>
        <w:t xml:space="preserve">.2021 Board Meeting Minutes. </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Approved by roll call vote.</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w:t>
      </w:r>
      <w:r w:rsidR="00010DD4" w:rsidRPr="0064040A">
        <w:rPr>
          <w:rFonts w:asciiTheme="majorHAnsi" w:hAnsiTheme="majorHAnsi"/>
          <w:snapToGrid w:val="0"/>
          <w:sz w:val="26"/>
          <w:szCs w:val="26"/>
        </w:rPr>
        <w:t>Dial, Richards, Frazier, Tarbuck, and Swartzendruber.</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4F0737" w:rsidRPr="0064040A" w:rsidRDefault="004F0737" w:rsidP="00117BCF">
      <w:pPr>
        <w:spacing w:line="720" w:lineRule="atLeast"/>
        <w:rPr>
          <w:rFonts w:asciiTheme="majorHAnsi" w:hAnsiTheme="majorHAnsi"/>
          <w:snapToGrid w:val="0"/>
          <w:sz w:val="26"/>
          <w:szCs w:val="26"/>
        </w:rPr>
      </w:pPr>
    </w:p>
    <w:p w:rsidR="004F0737" w:rsidRPr="0064040A" w:rsidRDefault="004F0737"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Chief Weseloh addressed the board.</w:t>
      </w:r>
    </w:p>
    <w:p w:rsidR="004F0737" w:rsidRPr="0064040A" w:rsidRDefault="004F0737"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t>In the area of crime prevention, the Senior Safe Driving Class is set to be held on September 21</w:t>
      </w:r>
      <w:r w:rsidRPr="0064040A">
        <w:rPr>
          <w:rFonts w:asciiTheme="majorHAnsi" w:hAnsiTheme="majorHAnsi"/>
          <w:snapToGrid w:val="0"/>
          <w:sz w:val="26"/>
          <w:szCs w:val="26"/>
          <w:vertAlign w:val="superscript"/>
        </w:rPr>
        <w:t>st</w:t>
      </w:r>
      <w:r w:rsidRPr="0064040A">
        <w:rPr>
          <w:rFonts w:asciiTheme="majorHAnsi" w:hAnsiTheme="majorHAnsi"/>
          <w:snapToGrid w:val="0"/>
          <w:sz w:val="26"/>
          <w:szCs w:val="26"/>
        </w:rPr>
        <w:t xml:space="preserve"> and 22</w:t>
      </w:r>
      <w:r w:rsidRPr="0064040A">
        <w:rPr>
          <w:rFonts w:asciiTheme="majorHAnsi" w:hAnsiTheme="majorHAnsi"/>
          <w:snapToGrid w:val="0"/>
          <w:sz w:val="26"/>
          <w:szCs w:val="26"/>
          <w:vertAlign w:val="superscript"/>
        </w:rPr>
        <w:t>nd</w:t>
      </w:r>
      <w:r w:rsidRPr="0064040A">
        <w:rPr>
          <w:rFonts w:asciiTheme="majorHAnsi" w:hAnsiTheme="majorHAnsi"/>
          <w:snapToGrid w:val="0"/>
          <w:sz w:val="26"/>
          <w:szCs w:val="26"/>
        </w:rPr>
        <w:t xml:space="preserve">. Minier Police Department, along with other local departments provided a meal to our local dispatch center for National Public Communication Day. </w:t>
      </w:r>
    </w:p>
    <w:p w:rsidR="004F0737" w:rsidRPr="0064040A" w:rsidRDefault="004F0737"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t xml:space="preserve">In the area of training, Chief </w:t>
      </w:r>
      <w:r w:rsidR="00FA6048">
        <w:rPr>
          <w:rFonts w:asciiTheme="majorHAnsi" w:hAnsiTheme="majorHAnsi"/>
          <w:snapToGrid w:val="0"/>
          <w:sz w:val="26"/>
          <w:szCs w:val="26"/>
        </w:rPr>
        <w:t>Weseloh was involved on</w:t>
      </w:r>
      <w:r w:rsidRPr="0064040A">
        <w:rPr>
          <w:rFonts w:asciiTheme="majorHAnsi" w:hAnsiTheme="majorHAnsi"/>
          <w:snapToGrid w:val="0"/>
          <w:sz w:val="26"/>
          <w:szCs w:val="26"/>
        </w:rPr>
        <w:t xml:space="preserve"> training that was </w:t>
      </w:r>
      <w:r w:rsidR="00FA6048">
        <w:rPr>
          <w:rFonts w:asciiTheme="majorHAnsi" w:hAnsiTheme="majorHAnsi"/>
          <w:snapToGrid w:val="0"/>
          <w:sz w:val="26"/>
          <w:szCs w:val="26"/>
        </w:rPr>
        <w:t xml:space="preserve">discussed </w:t>
      </w:r>
      <w:r w:rsidRPr="0064040A">
        <w:rPr>
          <w:rFonts w:asciiTheme="majorHAnsi" w:hAnsiTheme="majorHAnsi"/>
          <w:snapToGrid w:val="0"/>
          <w:sz w:val="26"/>
          <w:szCs w:val="26"/>
        </w:rPr>
        <w:t>the new police reform laws and what new trai</w:t>
      </w:r>
      <w:r w:rsidR="0064040A">
        <w:rPr>
          <w:rFonts w:asciiTheme="majorHAnsi" w:hAnsiTheme="majorHAnsi"/>
          <w:snapToGrid w:val="0"/>
          <w:sz w:val="26"/>
          <w:szCs w:val="26"/>
        </w:rPr>
        <w:t>ni</w:t>
      </w:r>
      <w:r w:rsidRPr="0064040A">
        <w:rPr>
          <w:rFonts w:asciiTheme="majorHAnsi" w:hAnsiTheme="majorHAnsi"/>
          <w:snapToGrid w:val="0"/>
          <w:sz w:val="26"/>
          <w:szCs w:val="26"/>
        </w:rPr>
        <w:t xml:space="preserve">ng </w:t>
      </w:r>
      <w:r w:rsidR="0064040A" w:rsidRPr="0064040A">
        <w:rPr>
          <w:rFonts w:asciiTheme="majorHAnsi" w:hAnsiTheme="majorHAnsi"/>
          <w:snapToGrid w:val="0"/>
          <w:sz w:val="26"/>
          <w:szCs w:val="26"/>
        </w:rPr>
        <w:t>expectation</w:t>
      </w:r>
      <w:r w:rsidR="007E67B4">
        <w:rPr>
          <w:rFonts w:asciiTheme="majorHAnsi" w:hAnsiTheme="majorHAnsi"/>
          <w:snapToGrid w:val="0"/>
          <w:sz w:val="26"/>
          <w:szCs w:val="26"/>
        </w:rPr>
        <w:t>s</w:t>
      </w:r>
      <w:r w:rsidRPr="0064040A">
        <w:rPr>
          <w:rFonts w:asciiTheme="majorHAnsi" w:hAnsiTheme="majorHAnsi"/>
          <w:snapToGrid w:val="0"/>
          <w:sz w:val="26"/>
          <w:szCs w:val="26"/>
        </w:rPr>
        <w:t xml:space="preserve"> will be taking place. </w:t>
      </w:r>
    </w:p>
    <w:p w:rsidR="004F0737" w:rsidRPr="0064040A" w:rsidRDefault="004F0737"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t>In the area of equipment, the AED’s are on back order.</w:t>
      </w:r>
      <w:r w:rsidR="00FA6048" w:rsidRPr="00FA6048">
        <w:t xml:space="preserve"> </w:t>
      </w:r>
      <w:proofErr w:type="spellStart"/>
      <w:r w:rsidR="00FA6048" w:rsidRPr="00FA6048">
        <w:rPr>
          <w:rFonts w:asciiTheme="majorHAnsi" w:hAnsiTheme="majorHAnsi"/>
          <w:snapToGrid w:val="0"/>
          <w:sz w:val="26"/>
          <w:szCs w:val="26"/>
        </w:rPr>
        <w:t>Brammeier</w:t>
      </w:r>
      <w:proofErr w:type="spellEnd"/>
      <w:r w:rsidR="00FA6048">
        <w:rPr>
          <w:rFonts w:asciiTheme="majorHAnsi" w:hAnsiTheme="majorHAnsi"/>
          <w:snapToGrid w:val="0"/>
          <w:sz w:val="26"/>
          <w:szCs w:val="26"/>
        </w:rPr>
        <w:t xml:space="preserve"> </w:t>
      </w:r>
      <w:r w:rsidRPr="0064040A">
        <w:rPr>
          <w:rFonts w:asciiTheme="majorHAnsi" w:hAnsiTheme="majorHAnsi"/>
          <w:snapToGrid w:val="0"/>
          <w:sz w:val="26"/>
          <w:szCs w:val="26"/>
        </w:rPr>
        <w:t xml:space="preserve">has </w:t>
      </w:r>
      <w:r w:rsidR="00956D34" w:rsidRPr="0064040A">
        <w:rPr>
          <w:rFonts w:asciiTheme="majorHAnsi" w:hAnsiTheme="majorHAnsi"/>
          <w:snapToGrid w:val="0"/>
          <w:sz w:val="26"/>
          <w:szCs w:val="26"/>
        </w:rPr>
        <w:t>begun</w:t>
      </w:r>
      <w:r w:rsidRPr="0064040A">
        <w:rPr>
          <w:rFonts w:asciiTheme="majorHAnsi" w:hAnsiTheme="majorHAnsi"/>
          <w:snapToGrid w:val="0"/>
          <w:sz w:val="26"/>
          <w:szCs w:val="26"/>
        </w:rPr>
        <w:t xml:space="preserve"> </w:t>
      </w:r>
      <w:r w:rsidR="00956D34">
        <w:rPr>
          <w:rFonts w:asciiTheme="majorHAnsi" w:hAnsiTheme="majorHAnsi"/>
          <w:snapToGrid w:val="0"/>
          <w:sz w:val="26"/>
          <w:szCs w:val="26"/>
        </w:rPr>
        <w:t xml:space="preserve">removing equipment from the 2010 surplus squad car. </w:t>
      </w:r>
    </w:p>
    <w:p w:rsidR="00010DD4" w:rsidRPr="0064040A" w:rsidRDefault="00010DD4" w:rsidP="00956D34">
      <w:pPr>
        <w:spacing w:line="720" w:lineRule="atLeast"/>
        <w:rPr>
          <w:rFonts w:asciiTheme="majorHAnsi" w:hAnsiTheme="majorHAnsi"/>
          <w:snapToGrid w:val="0"/>
          <w:sz w:val="26"/>
          <w:szCs w:val="26"/>
        </w:rPr>
      </w:pPr>
    </w:p>
    <w:p w:rsidR="001D3C2C" w:rsidRDefault="001D3C2C" w:rsidP="00956D34">
      <w:pPr>
        <w:spacing w:line="720" w:lineRule="atLeast"/>
        <w:ind w:firstLine="720"/>
        <w:rPr>
          <w:rFonts w:asciiTheme="majorHAnsi" w:hAnsiTheme="majorHAnsi"/>
          <w:snapToGrid w:val="0"/>
          <w:sz w:val="26"/>
          <w:szCs w:val="26"/>
        </w:rPr>
      </w:pPr>
      <w:r>
        <w:rPr>
          <w:rFonts w:asciiTheme="majorHAnsi" w:hAnsiTheme="majorHAnsi"/>
          <w:snapToGrid w:val="0"/>
          <w:sz w:val="26"/>
          <w:szCs w:val="26"/>
        </w:rPr>
        <w:t xml:space="preserve">Superintendent </w:t>
      </w:r>
      <w:r w:rsidR="00117BCF" w:rsidRPr="0064040A">
        <w:rPr>
          <w:rFonts w:asciiTheme="majorHAnsi" w:hAnsiTheme="majorHAnsi"/>
          <w:snapToGrid w:val="0"/>
          <w:sz w:val="26"/>
          <w:szCs w:val="26"/>
        </w:rPr>
        <w:t xml:space="preserve">Schopp addressed the board. </w:t>
      </w:r>
    </w:p>
    <w:p w:rsidR="00117BCF" w:rsidRDefault="00117BCF" w:rsidP="00956D34">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lastRenderedPageBreak/>
        <w:t xml:space="preserve">He stated </w:t>
      </w:r>
      <w:r w:rsidR="00956D34">
        <w:rPr>
          <w:rFonts w:asciiTheme="majorHAnsi" w:hAnsiTheme="majorHAnsi"/>
          <w:snapToGrid w:val="0"/>
          <w:sz w:val="26"/>
          <w:szCs w:val="26"/>
        </w:rPr>
        <w:t>that the Public Works Department is still picking up brush on Mondays. Mowing at the Minier Parks</w:t>
      </w:r>
      <w:r w:rsidR="00AB4C14">
        <w:rPr>
          <w:rFonts w:asciiTheme="majorHAnsi" w:hAnsiTheme="majorHAnsi"/>
          <w:snapToGrid w:val="0"/>
          <w:sz w:val="26"/>
          <w:szCs w:val="26"/>
        </w:rPr>
        <w:t xml:space="preserve"> and Village grounds</w:t>
      </w:r>
      <w:r w:rsidR="00956D34">
        <w:rPr>
          <w:rFonts w:asciiTheme="majorHAnsi" w:hAnsiTheme="majorHAnsi"/>
          <w:snapToGrid w:val="0"/>
          <w:sz w:val="26"/>
          <w:szCs w:val="26"/>
        </w:rPr>
        <w:t xml:space="preserve"> has begun. </w:t>
      </w:r>
    </w:p>
    <w:p w:rsidR="002234CF" w:rsidRDefault="002234CF" w:rsidP="00956D34">
      <w:pPr>
        <w:spacing w:line="720" w:lineRule="atLeast"/>
        <w:ind w:firstLine="720"/>
        <w:rPr>
          <w:rFonts w:asciiTheme="majorHAnsi" w:hAnsiTheme="majorHAnsi"/>
          <w:snapToGrid w:val="0"/>
          <w:sz w:val="26"/>
          <w:szCs w:val="26"/>
        </w:rPr>
      </w:pPr>
      <w:r>
        <w:rPr>
          <w:rFonts w:asciiTheme="majorHAnsi" w:hAnsiTheme="majorHAnsi"/>
          <w:snapToGrid w:val="0"/>
          <w:sz w:val="26"/>
          <w:szCs w:val="26"/>
        </w:rPr>
        <w:t>G.A. Rich will be installing the new meter for the water plant.</w:t>
      </w:r>
    </w:p>
    <w:p w:rsidR="00AB4C14" w:rsidRDefault="00AB4C14" w:rsidP="00956D34">
      <w:pPr>
        <w:spacing w:line="720" w:lineRule="atLeast"/>
        <w:ind w:firstLine="720"/>
        <w:rPr>
          <w:rFonts w:asciiTheme="majorHAnsi" w:hAnsiTheme="majorHAnsi"/>
          <w:snapToGrid w:val="0"/>
          <w:sz w:val="26"/>
          <w:szCs w:val="26"/>
        </w:rPr>
      </w:pPr>
      <w:r>
        <w:rPr>
          <w:rFonts w:asciiTheme="majorHAnsi" w:hAnsiTheme="majorHAnsi"/>
          <w:snapToGrid w:val="0"/>
          <w:sz w:val="26"/>
          <w:szCs w:val="26"/>
        </w:rPr>
        <w:t xml:space="preserve">Bulldogs Soccer will be using the </w:t>
      </w:r>
      <w:r w:rsidR="007E67B4">
        <w:rPr>
          <w:rFonts w:asciiTheme="majorHAnsi" w:hAnsiTheme="majorHAnsi"/>
          <w:snapToGrid w:val="0"/>
          <w:sz w:val="26"/>
          <w:szCs w:val="26"/>
        </w:rPr>
        <w:t>V</w:t>
      </w:r>
      <w:r>
        <w:rPr>
          <w:rFonts w:asciiTheme="majorHAnsi" w:hAnsiTheme="majorHAnsi"/>
          <w:snapToGrid w:val="0"/>
          <w:sz w:val="26"/>
          <w:szCs w:val="26"/>
        </w:rPr>
        <w:t>illage’s soccer goals this year.</w:t>
      </w:r>
    </w:p>
    <w:p w:rsidR="00AB4C14" w:rsidRPr="0064040A" w:rsidRDefault="00AB4C14" w:rsidP="00956D34">
      <w:pPr>
        <w:spacing w:line="720" w:lineRule="atLeast"/>
        <w:ind w:firstLine="720"/>
        <w:rPr>
          <w:rFonts w:asciiTheme="majorHAnsi" w:hAnsiTheme="majorHAnsi"/>
          <w:snapToGrid w:val="0"/>
          <w:sz w:val="26"/>
          <w:szCs w:val="26"/>
        </w:rPr>
      </w:pPr>
    </w:p>
    <w:p w:rsidR="00AB4C14" w:rsidRDefault="00117BCF" w:rsidP="00117BCF">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sidR="00AB4C14">
        <w:rPr>
          <w:rFonts w:asciiTheme="majorHAnsi" w:hAnsiTheme="majorHAnsi"/>
          <w:snapToGrid w:val="0"/>
          <w:sz w:val="26"/>
          <w:szCs w:val="26"/>
        </w:rPr>
        <w:t>e by Frazier and seconded by Tarbuck</w:t>
      </w:r>
      <w:r w:rsidRPr="0064040A">
        <w:rPr>
          <w:rFonts w:asciiTheme="majorHAnsi" w:hAnsiTheme="majorHAnsi"/>
          <w:snapToGrid w:val="0"/>
          <w:sz w:val="26"/>
          <w:szCs w:val="26"/>
        </w:rPr>
        <w:t xml:space="preserve"> to approve </w:t>
      </w:r>
      <w:r w:rsidR="00AB4C14" w:rsidRPr="00AB4C14">
        <w:rPr>
          <w:rFonts w:asciiTheme="majorHAnsi" w:hAnsiTheme="majorHAnsi"/>
          <w:snapToGrid w:val="0"/>
          <w:sz w:val="26"/>
          <w:szCs w:val="26"/>
        </w:rPr>
        <w:t>the transfer of $20,000.00 from Clearing Fund to Operation &amp; Maintenance Checking.</w:t>
      </w:r>
    </w:p>
    <w:p w:rsidR="00117BCF" w:rsidRPr="0064040A" w:rsidRDefault="00117BCF"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Ayes: Dial, Richards,</w:t>
      </w:r>
      <w:r w:rsidR="002234CF">
        <w:rPr>
          <w:rFonts w:asciiTheme="majorHAnsi" w:hAnsiTheme="majorHAnsi"/>
          <w:snapToGrid w:val="0"/>
          <w:sz w:val="26"/>
          <w:szCs w:val="26"/>
        </w:rPr>
        <w:t xml:space="preserve"> Frazier, </w:t>
      </w:r>
      <w:proofErr w:type="spellStart"/>
      <w:r w:rsidR="002234CF">
        <w:rPr>
          <w:rFonts w:asciiTheme="majorHAnsi" w:hAnsiTheme="majorHAnsi"/>
          <w:snapToGrid w:val="0"/>
          <w:sz w:val="26"/>
          <w:szCs w:val="26"/>
        </w:rPr>
        <w:t>Swartzendruber</w:t>
      </w:r>
      <w:proofErr w:type="gramStart"/>
      <w:r w:rsidR="002234CF">
        <w:rPr>
          <w:rFonts w:asciiTheme="majorHAnsi" w:hAnsiTheme="majorHAnsi"/>
          <w:snapToGrid w:val="0"/>
          <w:sz w:val="26"/>
          <w:szCs w:val="26"/>
        </w:rPr>
        <w:t>,</w:t>
      </w:r>
      <w:r w:rsidRPr="0064040A">
        <w:rPr>
          <w:rFonts w:asciiTheme="majorHAnsi" w:hAnsiTheme="majorHAnsi"/>
          <w:snapToGrid w:val="0"/>
          <w:sz w:val="26"/>
          <w:szCs w:val="26"/>
        </w:rPr>
        <w:t>Tarbuck</w:t>
      </w:r>
      <w:proofErr w:type="spellEnd"/>
      <w:proofErr w:type="gramEnd"/>
      <w:r w:rsidRPr="0064040A">
        <w:rPr>
          <w:rFonts w:asciiTheme="majorHAnsi" w:hAnsiTheme="majorHAnsi"/>
          <w:snapToGrid w:val="0"/>
          <w:sz w:val="26"/>
          <w:szCs w:val="26"/>
        </w:rPr>
        <w:t>.</w:t>
      </w:r>
    </w:p>
    <w:p w:rsidR="00117BCF"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AB4C14" w:rsidRDefault="00AB4C14" w:rsidP="00117BCF">
      <w:pPr>
        <w:spacing w:line="720" w:lineRule="atLeast"/>
        <w:rPr>
          <w:rFonts w:asciiTheme="majorHAnsi" w:hAnsiTheme="majorHAnsi"/>
          <w:snapToGrid w:val="0"/>
          <w:sz w:val="26"/>
          <w:szCs w:val="26"/>
        </w:rPr>
      </w:pPr>
    </w:p>
    <w:p w:rsidR="00AB4C14" w:rsidRDefault="00AB4C14" w:rsidP="00AB4C14">
      <w:pPr>
        <w:spacing w:line="720" w:lineRule="atLeast"/>
        <w:ind w:firstLine="720"/>
        <w:rPr>
          <w:rFonts w:asciiTheme="majorHAnsi" w:hAnsiTheme="majorHAnsi"/>
          <w:snapToGrid w:val="0"/>
          <w:sz w:val="26"/>
          <w:szCs w:val="26"/>
        </w:rPr>
      </w:pPr>
      <w:r>
        <w:rPr>
          <w:rFonts w:asciiTheme="majorHAnsi" w:hAnsiTheme="majorHAnsi"/>
          <w:snapToGrid w:val="0"/>
          <w:sz w:val="26"/>
          <w:szCs w:val="26"/>
        </w:rPr>
        <w:tab/>
      </w: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 by Frazier and seconded by Richards</w:t>
      </w:r>
      <w:r w:rsidRPr="0064040A">
        <w:rPr>
          <w:rFonts w:asciiTheme="majorHAnsi" w:hAnsiTheme="majorHAnsi"/>
          <w:snapToGrid w:val="0"/>
          <w:sz w:val="26"/>
          <w:szCs w:val="26"/>
        </w:rPr>
        <w:t xml:space="preserve"> to</w:t>
      </w:r>
      <w:r w:rsidR="007E67B4">
        <w:rPr>
          <w:rFonts w:asciiTheme="majorHAnsi" w:hAnsiTheme="majorHAnsi"/>
          <w:snapToGrid w:val="0"/>
          <w:sz w:val="26"/>
          <w:szCs w:val="26"/>
        </w:rPr>
        <w:t xml:space="preserve"> approve</w:t>
      </w:r>
      <w:r w:rsidRPr="0064040A">
        <w:rPr>
          <w:rFonts w:asciiTheme="majorHAnsi" w:hAnsiTheme="majorHAnsi"/>
          <w:snapToGrid w:val="0"/>
          <w:sz w:val="26"/>
          <w:szCs w:val="26"/>
        </w:rPr>
        <w:t xml:space="preserve"> </w:t>
      </w:r>
      <w:r w:rsidRPr="00AB4C14">
        <w:rPr>
          <w:rFonts w:asciiTheme="majorHAnsi" w:hAnsiTheme="majorHAnsi"/>
          <w:snapToGrid w:val="0"/>
          <w:sz w:val="26"/>
          <w:szCs w:val="26"/>
        </w:rPr>
        <w:t>the transfer of $9,230.80 from Clearing Fund to General Fund Checking for March garbage payments.</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Ayes: Dial, Richards,</w:t>
      </w:r>
      <w:r w:rsidR="002234CF">
        <w:rPr>
          <w:rFonts w:asciiTheme="majorHAnsi" w:hAnsiTheme="majorHAnsi"/>
          <w:snapToGrid w:val="0"/>
          <w:sz w:val="26"/>
          <w:szCs w:val="26"/>
        </w:rPr>
        <w:t xml:space="preserve"> Frazier, Swartzendruber,</w:t>
      </w:r>
      <w:r w:rsidR="002234CF" w:rsidRPr="0064040A">
        <w:rPr>
          <w:rFonts w:asciiTheme="majorHAnsi" w:hAnsiTheme="majorHAnsi"/>
          <w:snapToGrid w:val="0"/>
          <w:sz w:val="26"/>
          <w:szCs w:val="26"/>
        </w:rPr>
        <w:t xml:space="preserve"> </w:t>
      </w:r>
      <w:proofErr w:type="gramStart"/>
      <w:r w:rsidR="002234CF"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AB4C14" w:rsidRDefault="00AB4C14" w:rsidP="00117BCF">
      <w:pPr>
        <w:spacing w:line="720" w:lineRule="atLeast"/>
        <w:rPr>
          <w:rFonts w:asciiTheme="majorHAnsi" w:hAnsiTheme="majorHAnsi"/>
          <w:snapToGrid w:val="0"/>
          <w:sz w:val="26"/>
          <w:szCs w:val="26"/>
        </w:rPr>
      </w:pPr>
    </w:p>
    <w:p w:rsidR="00AB4C14" w:rsidRDefault="00AB4C14" w:rsidP="00AB4C14">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 by Frazier and seconded by Richards</w:t>
      </w:r>
      <w:r w:rsidRPr="0064040A">
        <w:rPr>
          <w:rFonts w:asciiTheme="majorHAnsi" w:hAnsiTheme="majorHAnsi"/>
          <w:snapToGrid w:val="0"/>
          <w:sz w:val="26"/>
          <w:szCs w:val="26"/>
        </w:rPr>
        <w:t xml:space="preserve"> to approve </w:t>
      </w:r>
      <w:r w:rsidRPr="00AB4C14">
        <w:rPr>
          <w:rFonts w:asciiTheme="majorHAnsi" w:hAnsiTheme="majorHAnsi"/>
          <w:snapToGrid w:val="0"/>
          <w:sz w:val="26"/>
          <w:szCs w:val="26"/>
        </w:rPr>
        <w:t>the employee health insurance proposal from Midwestern Insurance.</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Ayes: Dial, Richards,</w:t>
      </w:r>
      <w:r w:rsidR="002234CF">
        <w:rPr>
          <w:rFonts w:asciiTheme="majorHAnsi" w:hAnsiTheme="majorHAnsi"/>
          <w:snapToGrid w:val="0"/>
          <w:sz w:val="26"/>
          <w:szCs w:val="26"/>
        </w:rPr>
        <w:t xml:space="preserve"> Frazier, Swartzendruber,</w:t>
      </w:r>
      <w:r w:rsidR="002234CF" w:rsidRPr="0064040A">
        <w:rPr>
          <w:rFonts w:asciiTheme="majorHAnsi" w:hAnsiTheme="majorHAnsi"/>
          <w:snapToGrid w:val="0"/>
          <w:sz w:val="26"/>
          <w:szCs w:val="26"/>
        </w:rPr>
        <w:t xml:space="preserve"> </w:t>
      </w:r>
      <w:proofErr w:type="gramStart"/>
      <w:r w:rsidR="002234CF"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AB4C14"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D3C2C" w:rsidRPr="0064040A" w:rsidRDefault="001D3C2C" w:rsidP="00AB4C14">
      <w:pPr>
        <w:spacing w:line="720" w:lineRule="atLeast"/>
        <w:rPr>
          <w:rFonts w:asciiTheme="majorHAnsi" w:hAnsiTheme="majorHAnsi"/>
          <w:snapToGrid w:val="0"/>
          <w:sz w:val="26"/>
          <w:szCs w:val="26"/>
        </w:rPr>
      </w:pPr>
    </w:p>
    <w:p w:rsidR="00AB4C14" w:rsidRDefault="00AB4C14" w:rsidP="00AB4C14">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lastRenderedPageBreak/>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 by Frazier and seconded by Dial</w:t>
      </w:r>
      <w:r w:rsidRPr="0064040A">
        <w:rPr>
          <w:rFonts w:asciiTheme="majorHAnsi" w:hAnsiTheme="majorHAnsi"/>
          <w:snapToGrid w:val="0"/>
          <w:sz w:val="26"/>
          <w:szCs w:val="26"/>
        </w:rPr>
        <w:t xml:space="preserve"> to approve</w:t>
      </w:r>
      <w:r w:rsidRPr="00AB4C14">
        <w:rPr>
          <w:rFonts w:asciiTheme="majorHAnsi" w:hAnsiTheme="majorHAnsi"/>
          <w:snapToGrid w:val="0"/>
          <w:sz w:val="26"/>
          <w:szCs w:val="26"/>
        </w:rPr>
        <w:t xml:space="preserve"> Ordinance #873, An Ordinance Making Appropriation Transfers for the Corporate Purpose of The Village of Minier, Illinois for the Fiscal Year Commencing on the 1st Day of May A.D, 2020 and Ending on the 30th Day of April A.D, 2021.</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Swartzendruber, </w:t>
      </w:r>
      <w:proofErr w:type="gramStart"/>
      <w:r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1D3C2C" w:rsidRDefault="00AB4C14" w:rsidP="001D3C2C">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D3C2C" w:rsidRDefault="001D3C2C" w:rsidP="001D3C2C">
      <w:pPr>
        <w:spacing w:line="720" w:lineRule="atLeast"/>
        <w:rPr>
          <w:rFonts w:asciiTheme="majorHAnsi" w:hAnsiTheme="majorHAnsi"/>
          <w:snapToGrid w:val="0"/>
          <w:sz w:val="26"/>
          <w:szCs w:val="26"/>
        </w:rPr>
      </w:pPr>
    </w:p>
    <w:p w:rsidR="00AB4C14" w:rsidRDefault="00AB4C14" w:rsidP="001D3C2C">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 by Frazier and seconded by Tarbuck</w:t>
      </w:r>
      <w:r w:rsidRPr="0064040A">
        <w:rPr>
          <w:rFonts w:asciiTheme="majorHAnsi" w:hAnsiTheme="majorHAnsi"/>
          <w:snapToGrid w:val="0"/>
          <w:sz w:val="26"/>
          <w:szCs w:val="26"/>
        </w:rPr>
        <w:t xml:space="preserve"> to approve </w:t>
      </w:r>
      <w:r w:rsidRPr="00AB4C14">
        <w:rPr>
          <w:rFonts w:asciiTheme="majorHAnsi" w:hAnsiTheme="majorHAnsi"/>
          <w:snapToGrid w:val="0"/>
          <w:sz w:val="26"/>
          <w:szCs w:val="26"/>
        </w:rPr>
        <w:t>Ordinance #875, An Ordinance Amending Chapter 9, Section I to Amend Provisions of Article I, Water System for Water Rates.</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Swartzendruber, </w:t>
      </w:r>
      <w:proofErr w:type="gramStart"/>
      <w:r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AB4C14"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D3C2C" w:rsidRPr="0064040A" w:rsidRDefault="001D3C2C" w:rsidP="00AB4C14">
      <w:pPr>
        <w:spacing w:line="720" w:lineRule="atLeast"/>
        <w:rPr>
          <w:rFonts w:asciiTheme="majorHAnsi" w:hAnsiTheme="majorHAnsi"/>
          <w:snapToGrid w:val="0"/>
          <w:sz w:val="26"/>
          <w:szCs w:val="26"/>
        </w:rPr>
      </w:pPr>
    </w:p>
    <w:p w:rsidR="00AB4C14" w:rsidRDefault="00AB4C14" w:rsidP="00AB4C14">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 by Frazier and seconded by Tarbuck</w:t>
      </w:r>
      <w:r w:rsidRPr="0064040A">
        <w:rPr>
          <w:rFonts w:asciiTheme="majorHAnsi" w:hAnsiTheme="majorHAnsi"/>
          <w:snapToGrid w:val="0"/>
          <w:sz w:val="26"/>
          <w:szCs w:val="26"/>
        </w:rPr>
        <w:t xml:space="preserve"> to approve </w:t>
      </w:r>
      <w:r w:rsidRPr="00AB4C14">
        <w:rPr>
          <w:rFonts w:asciiTheme="majorHAnsi" w:hAnsiTheme="majorHAnsi"/>
          <w:snapToGrid w:val="0"/>
          <w:sz w:val="26"/>
          <w:szCs w:val="26"/>
        </w:rPr>
        <w:t>Ordinance #876, Amending Various Provisions of Chapter 9, Section II, Articles 8, 10 of the Sewage Systems for Sewer Rates.</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Swartzendruber, </w:t>
      </w:r>
      <w:proofErr w:type="gramStart"/>
      <w:r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AB4C14"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AB4C14" w:rsidRDefault="00AB4C14" w:rsidP="00AB4C14">
      <w:pPr>
        <w:spacing w:line="720" w:lineRule="atLeast"/>
        <w:rPr>
          <w:rFonts w:asciiTheme="majorHAnsi" w:hAnsiTheme="majorHAnsi"/>
          <w:snapToGrid w:val="0"/>
          <w:sz w:val="26"/>
          <w:szCs w:val="26"/>
        </w:rPr>
      </w:pPr>
    </w:p>
    <w:p w:rsidR="00AB4C14" w:rsidRDefault="00AB4C14" w:rsidP="00AB4C14">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e by Frazier and seconded by Richards</w:t>
      </w:r>
      <w:r w:rsidRPr="0064040A">
        <w:rPr>
          <w:rFonts w:asciiTheme="majorHAnsi" w:hAnsiTheme="majorHAnsi"/>
          <w:snapToGrid w:val="0"/>
          <w:sz w:val="26"/>
          <w:szCs w:val="26"/>
        </w:rPr>
        <w:t xml:space="preserve"> to approve </w:t>
      </w:r>
      <w:r w:rsidRPr="00AB4C14">
        <w:rPr>
          <w:rFonts w:asciiTheme="majorHAnsi" w:hAnsiTheme="majorHAnsi"/>
          <w:snapToGrid w:val="0"/>
          <w:sz w:val="26"/>
          <w:szCs w:val="26"/>
        </w:rPr>
        <w:t>Olympia School District the use of the Minier School Park for Ag Day.</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lastRenderedPageBreak/>
        <w:t xml:space="preserve">Approved by roll call vote.  </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Swartzendruber, </w:t>
      </w:r>
      <w:proofErr w:type="gramStart"/>
      <w:r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AB4C14" w:rsidRPr="0064040A" w:rsidRDefault="00AB4C14" w:rsidP="00AB4C14">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17BCF" w:rsidRPr="0064040A" w:rsidRDefault="00117BCF" w:rsidP="00117BCF">
      <w:pPr>
        <w:spacing w:line="720" w:lineRule="atLeast"/>
        <w:rPr>
          <w:rFonts w:asciiTheme="majorHAnsi" w:hAnsiTheme="majorHAnsi"/>
          <w:snapToGrid w:val="0"/>
          <w:sz w:val="26"/>
          <w:szCs w:val="26"/>
        </w:rPr>
      </w:pPr>
    </w:p>
    <w:p w:rsidR="00117BCF" w:rsidRDefault="008C6D1F" w:rsidP="00AB4C14">
      <w:pPr>
        <w:spacing w:line="720" w:lineRule="atLeast"/>
        <w:rPr>
          <w:rFonts w:asciiTheme="majorHAnsi" w:hAnsiTheme="majorHAnsi"/>
          <w:snapToGrid w:val="0"/>
          <w:sz w:val="26"/>
          <w:szCs w:val="26"/>
        </w:rPr>
      </w:pPr>
      <w:r>
        <w:rPr>
          <w:rFonts w:asciiTheme="majorHAnsi" w:hAnsiTheme="majorHAnsi"/>
          <w:snapToGrid w:val="0"/>
          <w:sz w:val="26"/>
          <w:szCs w:val="26"/>
        </w:rPr>
        <w:tab/>
        <w:t>Horner reported that the V</w:t>
      </w:r>
      <w:r w:rsidR="00117BCF" w:rsidRPr="0064040A">
        <w:rPr>
          <w:rFonts w:asciiTheme="majorHAnsi" w:hAnsiTheme="majorHAnsi"/>
          <w:snapToGrid w:val="0"/>
          <w:sz w:val="26"/>
          <w:szCs w:val="26"/>
        </w:rPr>
        <w:t xml:space="preserve">illage </w:t>
      </w:r>
      <w:r w:rsidR="00AB4C14">
        <w:rPr>
          <w:rFonts w:asciiTheme="majorHAnsi" w:hAnsiTheme="majorHAnsi"/>
          <w:snapToGrid w:val="0"/>
          <w:sz w:val="26"/>
          <w:szCs w:val="26"/>
        </w:rPr>
        <w:t>audit will be conducted at the end of the week. Th</w:t>
      </w:r>
      <w:r>
        <w:rPr>
          <w:rFonts w:asciiTheme="majorHAnsi" w:hAnsiTheme="majorHAnsi"/>
          <w:snapToGrid w:val="0"/>
          <w:sz w:val="26"/>
          <w:szCs w:val="26"/>
        </w:rPr>
        <w:t>e new flooring in the office has arrived and will</w:t>
      </w:r>
      <w:r w:rsidR="00AB4C14">
        <w:rPr>
          <w:rFonts w:asciiTheme="majorHAnsi" w:hAnsiTheme="majorHAnsi"/>
          <w:snapToGrid w:val="0"/>
          <w:sz w:val="26"/>
          <w:szCs w:val="26"/>
        </w:rPr>
        <w:t xml:space="preserve"> be installed starting April 26</w:t>
      </w:r>
      <w:r w:rsidR="00AB4C14" w:rsidRPr="00AB4C14">
        <w:rPr>
          <w:rFonts w:asciiTheme="majorHAnsi" w:hAnsiTheme="majorHAnsi"/>
          <w:snapToGrid w:val="0"/>
          <w:sz w:val="26"/>
          <w:szCs w:val="26"/>
          <w:vertAlign w:val="superscript"/>
        </w:rPr>
        <w:t>th</w:t>
      </w:r>
      <w:r w:rsidR="00AB4C14">
        <w:rPr>
          <w:rFonts w:asciiTheme="majorHAnsi" w:hAnsiTheme="majorHAnsi"/>
          <w:snapToGrid w:val="0"/>
          <w:sz w:val="26"/>
          <w:szCs w:val="26"/>
        </w:rPr>
        <w:t xml:space="preserve">. </w:t>
      </w:r>
    </w:p>
    <w:p w:rsidR="001D3C2C" w:rsidRPr="0064040A" w:rsidRDefault="001D3C2C" w:rsidP="00AB4C14">
      <w:pPr>
        <w:spacing w:line="720" w:lineRule="atLeast"/>
        <w:rPr>
          <w:rFonts w:asciiTheme="majorHAnsi" w:hAnsiTheme="majorHAnsi"/>
          <w:snapToGrid w:val="0"/>
          <w:sz w:val="26"/>
          <w:szCs w:val="26"/>
        </w:rPr>
      </w:pP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r>
      <w:r w:rsidRPr="0064040A">
        <w:rPr>
          <w:rFonts w:asciiTheme="majorHAnsi" w:hAnsiTheme="majorHAnsi"/>
          <w:snapToGrid w:val="0"/>
          <w:sz w:val="26"/>
          <w:szCs w:val="26"/>
        </w:rPr>
        <w:tab/>
        <w:t xml:space="preserve">Keneipp stated </w:t>
      </w:r>
      <w:r w:rsidR="00AB4C14">
        <w:rPr>
          <w:rFonts w:asciiTheme="majorHAnsi" w:hAnsiTheme="majorHAnsi"/>
          <w:snapToGrid w:val="0"/>
          <w:sz w:val="26"/>
          <w:szCs w:val="26"/>
        </w:rPr>
        <w:t>that the Dollar General would not be doing a “Grand Opening” due to COVID concerns</w:t>
      </w:r>
      <w:r w:rsidR="00012911">
        <w:rPr>
          <w:rFonts w:asciiTheme="majorHAnsi" w:hAnsiTheme="majorHAnsi"/>
          <w:snapToGrid w:val="0"/>
          <w:sz w:val="26"/>
          <w:szCs w:val="26"/>
        </w:rPr>
        <w:t>. On May 1</w:t>
      </w:r>
      <w:r w:rsidR="00012911" w:rsidRPr="00012911">
        <w:rPr>
          <w:rFonts w:asciiTheme="majorHAnsi" w:hAnsiTheme="majorHAnsi"/>
          <w:snapToGrid w:val="0"/>
          <w:sz w:val="26"/>
          <w:szCs w:val="26"/>
          <w:vertAlign w:val="superscript"/>
        </w:rPr>
        <w:t>st</w:t>
      </w:r>
      <w:r w:rsidR="00012911">
        <w:rPr>
          <w:rFonts w:asciiTheme="majorHAnsi" w:hAnsiTheme="majorHAnsi"/>
          <w:snapToGrid w:val="0"/>
          <w:sz w:val="26"/>
          <w:szCs w:val="26"/>
        </w:rPr>
        <w:t xml:space="preserve"> the town wide garage sales will be happening along with the Olympia West PTO carry out dinner. The </w:t>
      </w:r>
      <w:proofErr w:type="spellStart"/>
      <w:r w:rsidR="00012911">
        <w:rPr>
          <w:rFonts w:asciiTheme="majorHAnsi" w:hAnsiTheme="majorHAnsi"/>
          <w:snapToGrid w:val="0"/>
          <w:sz w:val="26"/>
          <w:szCs w:val="26"/>
        </w:rPr>
        <w:t>Armington</w:t>
      </w:r>
      <w:proofErr w:type="spellEnd"/>
      <w:r w:rsidR="00012911">
        <w:rPr>
          <w:rFonts w:asciiTheme="majorHAnsi" w:hAnsiTheme="majorHAnsi"/>
          <w:snapToGrid w:val="0"/>
          <w:sz w:val="26"/>
          <w:szCs w:val="26"/>
        </w:rPr>
        <w:t xml:space="preserve"> Legion Auxiliary will be in town May 29</w:t>
      </w:r>
      <w:r w:rsidR="00012911" w:rsidRPr="00012911">
        <w:rPr>
          <w:rFonts w:asciiTheme="majorHAnsi" w:hAnsiTheme="majorHAnsi"/>
          <w:snapToGrid w:val="0"/>
          <w:sz w:val="26"/>
          <w:szCs w:val="26"/>
          <w:vertAlign w:val="superscript"/>
        </w:rPr>
        <w:t>th</w:t>
      </w:r>
      <w:r w:rsidR="00012911">
        <w:rPr>
          <w:rFonts w:asciiTheme="majorHAnsi" w:hAnsiTheme="majorHAnsi"/>
          <w:snapToGrid w:val="0"/>
          <w:sz w:val="26"/>
          <w:szCs w:val="26"/>
        </w:rPr>
        <w:t xml:space="preserve"> to distribute poppy flowers for veterans. </w:t>
      </w:r>
    </w:p>
    <w:p w:rsidR="00012911" w:rsidRDefault="00117BCF" w:rsidP="00012911">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Motion</w:t>
      </w:r>
      <w:r w:rsidRPr="0064040A">
        <w:rPr>
          <w:rFonts w:asciiTheme="majorHAnsi" w:hAnsiTheme="majorHAnsi"/>
          <w:snapToGrid w:val="0"/>
          <w:sz w:val="26"/>
          <w:szCs w:val="26"/>
        </w:rPr>
        <w:t xml:space="preserve"> was made by Frazier and second by Tarbuck to Adjourn into Executive S</w:t>
      </w:r>
      <w:r w:rsidR="00012911">
        <w:rPr>
          <w:rFonts w:asciiTheme="majorHAnsi" w:hAnsiTheme="majorHAnsi"/>
          <w:snapToGrid w:val="0"/>
          <w:sz w:val="26"/>
          <w:szCs w:val="26"/>
        </w:rPr>
        <w:t>ession at 8</w:t>
      </w:r>
      <w:r w:rsidRPr="0064040A">
        <w:rPr>
          <w:rFonts w:asciiTheme="majorHAnsi" w:hAnsiTheme="majorHAnsi"/>
          <w:snapToGrid w:val="0"/>
          <w:sz w:val="26"/>
          <w:szCs w:val="26"/>
        </w:rPr>
        <w:t>:</w:t>
      </w:r>
      <w:r w:rsidR="00012911">
        <w:rPr>
          <w:rFonts w:asciiTheme="majorHAnsi" w:hAnsiTheme="majorHAnsi"/>
          <w:snapToGrid w:val="0"/>
          <w:sz w:val="26"/>
          <w:szCs w:val="26"/>
        </w:rPr>
        <w:t>12</w:t>
      </w:r>
      <w:r w:rsidRPr="0064040A">
        <w:rPr>
          <w:rFonts w:asciiTheme="majorHAnsi" w:hAnsiTheme="majorHAnsi"/>
          <w:snapToGrid w:val="0"/>
          <w:sz w:val="26"/>
          <w:szCs w:val="26"/>
        </w:rPr>
        <w:t xml:space="preserve"> pm pursuant To 2(C</w:t>
      </w:r>
      <w:proofErr w:type="gramStart"/>
      <w:r w:rsidRPr="0064040A">
        <w:rPr>
          <w:rFonts w:asciiTheme="majorHAnsi" w:hAnsiTheme="majorHAnsi"/>
          <w:snapToGrid w:val="0"/>
          <w:sz w:val="26"/>
          <w:szCs w:val="26"/>
        </w:rPr>
        <w:t>)11</w:t>
      </w:r>
      <w:proofErr w:type="gramEnd"/>
      <w:r w:rsidRPr="0064040A">
        <w:rPr>
          <w:rFonts w:asciiTheme="majorHAnsi" w:hAnsiTheme="majorHAnsi"/>
          <w:snapToGrid w:val="0"/>
          <w:sz w:val="26"/>
          <w:szCs w:val="26"/>
        </w:rPr>
        <w:t xml:space="preserve"> of the Open Meetings Act to Discuss Litigation, when an action against, affecting or on behalf of the particular public body has been filed and is pending before a court or administrative tribunal, or when the public body finds </w:t>
      </w:r>
      <w:r w:rsidR="00012911" w:rsidRPr="00012911">
        <w:rPr>
          <w:rFonts w:asciiTheme="majorHAnsi" w:hAnsiTheme="majorHAnsi"/>
          <w:snapToGrid w:val="0"/>
          <w:sz w:val="26"/>
          <w:szCs w:val="26"/>
        </w:rPr>
        <w:t>that an action is probable or imminent, in which case the basis for the finding shall be recorded and entered into the minutes of the closed meeting.</w:t>
      </w:r>
    </w:p>
    <w:p w:rsidR="00012911" w:rsidRDefault="00012911" w:rsidP="00012911">
      <w:pPr>
        <w:spacing w:line="720" w:lineRule="atLeast"/>
        <w:ind w:firstLine="720"/>
        <w:rPr>
          <w:rFonts w:asciiTheme="majorHAnsi" w:hAnsiTheme="majorHAnsi"/>
          <w:snapToGrid w:val="0"/>
          <w:sz w:val="26"/>
          <w:szCs w:val="26"/>
        </w:rPr>
      </w:pPr>
      <w:r>
        <w:rPr>
          <w:rFonts w:asciiTheme="majorHAnsi" w:hAnsiTheme="majorHAnsi"/>
          <w:snapToGrid w:val="0"/>
          <w:sz w:val="26"/>
          <w:szCs w:val="26"/>
        </w:rPr>
        <w:t xml:space="preserve"> </w:t>
      </w:r>
      <w:r w:rsidRPr="00012911">
        <w:rPr>
          <w:rFonts w:asciiTheme="majorHAnsi" w:hAnsiTheme="majorHAnsi"/>
          <w:snapToGrid w:val="0"/>
          <w:sz w:val="26"/>
          <w:szCs w:val="26"/>
        </w:rPr>
        <w:t>2(C</w:t>
      </w:r>
      <w:proofErr w:type="gramStart"/>
      <w:r w:rsidRPr="00012911">
        <w:rPr>
          <w:rFonts w:asciiTheme="majorHAnsi" w:hAnsiTheme="majorHAnsi"/>
          <w:snapToGrid w:val="0"/>
          <w:sz w:val="26"/>
          <w:szCs w:val="26"/>
        </w:rPr>
        <w:t>)1</w:t>
      </w:r>
      <w:proofErr w:type="gramEnd"/>
      <w:r w:rsidRPr="00012911">
        <w:rPr>
          <w:rFonts w:asciiTheme="majorHAnsi" w:hAnsiTheme="majorHAnsi"/>
          <w:snapToGrid w:val="0"/>
          <w:sz w:val="26"/>
          <w:szCs w:val="26"/>
        </w:rPr>
        <w:t xml:space="preserve"> of the Open Meetings Act to Discuss Employment and Salaries of Personnel</w:t>
      </w:r>
      <w:r>
        <w:rPr>
          <w:rFonts w:asciiTheme="majorHAnsi" w:hAnsiTheme="majorHAnsi"/>
          <w:snapToGrid w:val="0"/>
          <w:sz w:val="26"/>
          <w:szCs w:val="26"/>
        </w:rPr>
        <w:t>.</w:t>
      </w:r>
    </w:p>
    <w:p w:rsidR="00012911" w:rsidRPr="0064040A" w:rsidRDefault="00012911" w:rsidP="00012911">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012911" w:rsidRPr="0064040A" w:rsidRDefault="00012911" w:rsidP="00012911">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Swartzendruber, </w:t>
      </w:r>
      <w:proofErr w:type="gramStart"/>
      <w:r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012911" w:rsidRDefault="00012911" w:rsidP="00012911">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D3C2C" w:rsidRPr="0064040A" w:rsidRDefault="001D3C2C" w:rsidP="00012911">
      <w:pPr>
        <w:spacing w:line="720" w:lineRule="atLeast"/>
        <w:rPr>
          <w:rFonts w:asciiTheme="majorHAnsi" w:hAnsiTheme="majorHAnsi"/>
          <w:snapToGrid w:val="0"/>
          <w:sz w:val="26"/>
          <w:szCs w:val="26"/>
        </w:rPr>
      </w:pPr>
    </w:p>
    <w:p w:rsidR="00012911" w:rsidRDefault="00012911" w:rsidP="00012911">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 xml:space="preserve">motion </w:t>
      </w:r>
      <w:r w:rsidRPr="0064040A">
        <w:rPr>
          <w:rFonts w:asciiTheme="majorHAnsi" w:hAnsiTheme="majorHAnsi"/>
          <w:snapToGrid w:val="0"/>
          <w:sz w:val="26"/>
          <w:szCs w:val="26"/>
        </w:rPr>
        <w:t>was mad</w:t>
      </w:r>
      <w:r>
        <w:rPr>
          <w:rFonts w:asciiTheme="majorHAnsi" w:hAnsiTheme="majorHAnsi"/>
          <w:snapToGrid w:val="0"/>
          <w:sz w:val="26"/>
          <w:szCs w:val="26"/>
        </w:rPr>
        <w:t xml:space="preserve">e by Frazier and seconded by Richards to </w:t>
      </w:r>
      <w:r w:rsidRPr="00012911">
        <w:rPr>
          <w:rFonts w:asciiTheme="majorHAnsi" w:hAnsiTheme="majorHAnsi"/>
          <w:snapToGrid w:val="0"/>
          <w:sz w:val="26"/>
          <w:szCs w:val="26"/>
        </w:rPr>
        <w:t>Move to Open Session</w:t>
      </w:r>
      <w:r>
        <w:rPr>
          <w:rFonts w:asciiTheme="majorHAnsi" w:hAnsiTheme="majorHAnsi"/>
          <w:snapToGrid w:val="0"/>
          <w:sz w:val="26"/>
          <w:szCs w:val="26"/>
        </w:rPr>
        <w:t>.</w:t>
      </w:r>
    </w:p>
    <w:p w:rsidR="00012911" w:rsidRPr="0064040A" w:rsidRDefault="00012911" w:rsidP="00012911">
      <w:pPr>
        <w:spacing w:line="720" w:lineRule="atLeast"/>
        <w:rPr>
          <w:rFonts w:asciiTheme="majorHAnsi" w:hAnsiTheme="majorHAnsi"/>
          <w:snapToGrid w:val="0"/>
          <w:sz w:val="26"/>
          <w:szCs w:val="26"/>
        </w:rPr>
      </w:pPr>
      <w:r w:rsidRPr="0064040A">
        <w:rPr>
          <w:rFonts w:asciiTheme="majorHAnsi" w:hAnsiTheme="majorHAnsi"/>
          <w:snapToGrid w:val="0"/>
          <w:sz w:val="26"/>
          <w:szCs w:val="26"/>
        </w:rPr>
        <w:lastRenderedPageBreak/>
        <w:t xml:space="preserve">Approved by roll call vote.  </w:t>
      </w:r>
    </w:p>
    <w:p w:rsidR="00012911" w:rsidRPr="0064040A" w:rsidRDefault="00012911" w:rsidP="00012911">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Swartzendruber, </w:t>
      </w:r>
      <w:proofErr w:type="gramStart"/>
      <w:r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012911" w:rsidRDefault="00012911" w:rsidP="00012911">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D3C2C" w:rsidRDefault="001D3C2C" w:rsidP="00012911">
      <w:pPr>
        <w:spacing w:line="720" w:lineRule="atLeast"/>
        <w:rPr>
          <w:rFonts w:asciiTheme="majorHAnsi" w:hAnsiTheme="majorHAnsi"/>
          <w:snapToGrid w:val="0"/>
          <w:sz w:val="26"/>
          <w:szCs w:val="26"/>
        </w:rPr>
      </w:pPr>
    </w:p>
    <w:p w:rsidR="00012911" w:rsidRDefault="00012911" w:rsidP="00012911">
      <w:pPr>
        <w:spacing w:line="720" w:lineRule="atLeast"/>
        <w:rPr>
          <w:rFonts w:asciiTheme="majorHAnsi" w:hAnsiTheme="majorHAnsi"/>
          <w:snapToGrid w:val="0"/>
          <w:sz w:val="26"/>
          <w:szCs w:val="26"/>
        </w:rPr>
      </w:pPr>
      <w:r>
        <w:rPr>
          <w:rFonts w:asciiTheme="majorHAnsi" w:hAnsiTheme="majorHAnsi"/>
          <w:snapToGrid w:val="0"/>
          <w:sz w:val="26"/>
          <w:szCs w:val="26"/>
        </w:rPr>
        <w:tab/>
        <w:t xml:space="preserve">A </w:t>
      </w:r>
      <w:r w:rsidRPr="001D3C2C">
        <w:rPr>
          <w:rFonts w:asciiTheme="majorHAnsi" w:hAnsiTheme="majorHAnsi"/>
          <w:b/>
          <w:snapToGrid w:val="0"/>
          <w:sz w:val="26"/>
          <w:szCs w:val="26"/>
        </w:rPr>
        <w:t>motion</w:t>
      </w:r>
      <w:r>
        <w:rPr>
          <w:rFonts w:asciiTheme="majorHAnsi" w:hAnsiTheme="majorHAnsi"/>
          <w:snapToGrid w:val="0"/>
          <w:sz w:val="26"/>
          <w:szCs w:val="26"/>
        </w:rPr>
        <w:t xml:space="preserve"> was made by Frazier and seconded by Richards to approve if mandatory conference is scheduled in Federal Court </w:t>
      </w:r>
      <w:r w:rsidR="001D3C2C">
        <w:rPr>
          <w:rFonts w:asciiTheme="majorHAnsi" w:hAnsiTheme="majorHAnsi"/>
          <w:snapToGrid w:val="0"/>
          <w:sz w:val="26"/>
          <w:szCs w:val="26"/>
        </w:rPr>
        <w:t xml:space="preserve">and </w:t>
      </w:r>
      <w:r>
        <w:rPr>
          <w:rFonts w:asciiTheme="majorHAnsi" w:hAnsiTheme="majorHAnsi"/>
          <w:snapToGrid w:val="0"/>
          <w:sz w:val="26"/>
          <w:szCs w:val="26"/>
        </w:rPr>
        <w:t xml:space="preserve">litigation is required such a way, the Village was expected to attended prior to a Village Board meeting that Attorney Michael Gifford is directed to attend on behalf of the Village. </w:t>
      </w:r>
    </w:p>
    <w:p w:rsidR="001D3C2C" w:rsidRPr="0064040A" w:rsidRDefault="001D3C2C" w:rsidP="001D3C2C">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Approved by roll call vote.  </w:t>
      </w:r>
    </w:p>
    <w:p w:rsidR="001D3C2C" w:rsidRPr="0064040A" w:rsidRDefault="001D3C2C" w:rsidP="001D3C2C">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Swartzendruber, </w:t>
      </w:r>
      <w:proofErr w:type="gramStart"/>
      <w:r w:rsidRPr="0064040A">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1D3C2C" w:rsidRDefault="001D3C2C" w:rsidP="001D3C2C">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b/>
      </w:r>
    </w:p>
    <w:p w:rsidR="00117BCF" w:rsidRPr="0064040A" w:rsidRDefault="00117BCF" w:rsidP="001D3C2C">
      <w:pPr>
        <w:spacing w:line="720" w:lineRule="atLeast"/>
        <w:ind w:firstLine="720"/>
        <w:rPr>
          <w:rFonts w:asciiTheme="majorHAnsi" w:hAnsiTheme="majorHAnsi"/>
          <w:snapToGrid w:val="0"/>
          <w:sz w:val="26"/>
          <w:szCs w:val="26"/>
        </w:rPr>
      </w:pPr>
      <w:r w:rsidRPr="0064040A">
        <w:rPr>
          <w:rFonts w:asciiTheme="majorHAnsi" w:hAnsiTheme="majorHAnsi"/>
          <w:snapToGrid w:val="0"/>
          <w:sz w:val="26"/>
          <w:szCs w:val="26"/>
        </w:rPr>
        <w:t xml:space="preserve">A </w:t>
      </w:r>
      <w:r w:rsidRPr="0064040A">
        <w:rPr>
          <w:rFonts w:asciiTheme="majorHAnsi" w:hAnsiTheme="majorHAnsi"/>
          <w:b/>
          <w:snapToGrid w:val="0"/>
          <w:sz w:val="26"/>
          <w:szCs w:val="26"/>
        </w:rPr>
        <w:t>motion</w:t>
      </w:r>
      <w:r w:rsidRPr="0064040A">
        <w:rPr>
          <w:rFonts w:asciiTheme="majorHAnsi" w:hAnsiTheme="majorHAnsi"/>
          <w:snapToGrid w:val="0"/>
          <w:sz w:val="26"/>
          <w:szCs w:val="26"/>
        </w:rPr>
        <w:t xml:space="preserve"> was made by </w:t>
      </w:r>
      <w:r w:rsidR="001D3C2C">
        <w:rPr>
          <w:rFonts w:asciiTheme="majorHAnsi" w:hAnsiTheme="majorHAnsi"/>
          <w:snapToGrid w:val="0"/>
          <w:sz w:val="26"/>
          <w:szCs w:val="26"/>
        </w:rPr>
        <w:t>Frazier and seconded by Dial</w:t>
      </w:r>
      <w:r w:rsidRPr="0064040A">
        <w:rPr>
          <w:rFonts w:asciiTheme="majorHAnsi" w:hAnsiTheme="majorHAnsi"/>
          <w:snapToGrid w:val="0"/>
          <w:sz w:val="26"/>
          <w:szCs w:val="26"/>
        </w:rPr>
        <w:t xml:space="preserve"> to </w:t>
      </w:r>
      <w:r w:rsidR="001D3C2C">
        <w:rPr>
          <w:rFonts w:asciiTheme="majorHAnsi" w:hAnsiTheme="majorHAnsi"/>
          <w:snapToGrid w:val="0"/>
          <w:sz w:val="26"/>
          <w:szCs w:val="26"/>
        </w:rPr>
        <w:t>adjourn at 9</w:t>
      </w:r>
      <w:r w:rsidRPr="0064040A">
        <w:rPr>
          <w:rFonts w:asciiTheme="majorHAnsi" w:hAnsiTheme="majorHAnsi"/>
          <w:snapToGrid w:val="0"/>
          <w:sz w:val="26"/>
          <w:szCs w:val="26"/>
        </w:rPr>
        <w:t>:</w:t>
      </w:r>
      <w:r w:rsidR="001D3C2C">
        <w:rPr>
          <w:rFonts w:asciiTheme="majorHAnsi" w:hAnsiTheme="majorHAnsi"/>
          <w:snapToGrid w:val="0"/>
          <w:sz w:val="26"/>
          <w:szCs w:val="26"/>
        </w:rPr>
        <w:t>40</w:t>
      </w:r>
      <w:r w:rsidRPr="0064040A">
        <w:rPr>
          <w:rFonts w:asciiTheme="majorHAnsi" w:hAnsiTheme="majorHAnsi"/>
          <w:snapToGrid w:val="0"/>
          <w:sz w:val="26"/>
          <w:szCs w:val="26"/>
        </w:rPr>
        <w:t xml:space="preserve"> pm.</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Ayes: Dial, Richards, Frazier, </w:t>
      </w:r>
      <w:r w:rsidR="001D3C2C">
        <w:rPr>
          <w:rFonts w:asciiTheme="majorHAnsi" w:hAnsiTheme="majorHAnsi"/>
          <w:snapToGrid w:val="0"/>
          <w:sz w:val="26"/>
          <w:szCs w:val="26"/>
        </w:rPr>
        <w:t xml:space="preserve">Swartzendruber, </w:t>
      </w:r>
      <w:proofErr w:type="gramStart"/>
      <w:r w:rsidR="001D3C2C">
        <w:rPr>
          <w:rFonts w:asciiTheme="majorHAnsi" w:hAnsiTheme="majorHAnsi"/>
          <w:snapToGrid w:val="0"/>
          <w:sz w:val="26"/>
          <w:szCs w:val="26"/>
        </w:rPr>
        <w:t>Tarbuck</w:t>
      </w:r>
      <w:proofErr w:type="gramEnd"/>
      <w:r w:rsidRPr="0064040A">
        <w:rPr>
          <w:rFonts w:asciiTheme="majorHAnsi" w:hAnsiTheme="majorHAnsi"/>
          <w:snapToGrid w:val="0"/>
          <w:sz w:val="26"/>
          <w:szCs w:val="26"/>
        </w:rPr>
        <w:t>.</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Nays: None.</w:t>
      </w: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Abstain: None.</w:t>
      </w:r>
    </w:p>
    <w:p w:rsidR="00117BCF" w:rsidRPr="0064040A" w:rsidRDefault="00117BCF" w:rsidP="00117BCF">
      <w:pPr>
        <w:spacing w:line="720" w:lineRule="atLeast"/>
        <w:rPr>
          <w:rFonts w:asciiTheme="majorHAnsi" w:hAnsiTheme="majorHAnsi"/>
          <w:snapToGrid w:val="0"/>
          <w:sz w:val="26"/>
          <w:szCs w:val="26"/>
        </w:rPr>
      </w:pPr>
    </w:p>
    <w:p w:rsidR="00117BCF" w:rsidRPr="0064040A" w:rsidRDefault="00117BCF" w:rsidP="00117BCF">
      <w:pPr>
        <w:spacing w:line="720" w:lineRule="atLeast"/>
        <w:rPr>
          <w:rFonts w:asciiTheme="majorHAnsi" w:hAnsiTheme="majorHAnsi"/>
          <w:snapToGrid w:val="0"/>
          <w:sz w:val="26"/>
          <w:szCs w:val="26"/>
        </w:rPr>
      </w:pPr>
    </w:p>
    <w:p w:rsidR="00117BCF" w:rsidRPr="0064040A" w:rsidRDefault="00117BCF" w:rsidP="00117BCF">
      <w:pPr>
        <w:spacing w:line="720" w:lineRule="atLeast"/>
        <w:rPr>
          <w:rFonts w:asciiTheme="majorHAnsi" w:hAnsiTheme="majorHAnsi"/>
          <w:snapToGrid w:val="0"/>
          <w:sz w:val="26"/>
          <w:szCs w:val="26"/>
        </w:rPr>
      </w:pPr>
      <w:r w:rsidRPr="0064040A">
        <w:rPr>
          <w:rFonts w:asciiTheme="majorHAnsi" w:hAnsiTheme="majorHAnsi"/>
          <w:snapToGrid w:val="0"/>
          <w:sz w:val="26"/>
          <w:szCs w:val="26"/>
        </w:rPr>
        <w:t xml:space="preserve">                           </w:t>
      </w:r>
    </w:p>
    <w:p w:rsidR="00117BCF" w:rsidRPr="0064040A" w:rsidRDefault="00117BCF" w:rsidP="00117BCF">
      <w:pPr>
        <w:tabs>
          <w:tab w:val="decimal" w:pos="7200"/>
        </w:tabs>
        <w:spacing w:after="100" w:afterAutospacing="1"/>
        <w:rPr>
          <w:rFonts w:asciiTheme="majorHAnsi" w:hAnsiTheme="majorHAnsi"/>
          <w:snapToGrid w:val="0"/>
          <w:sz w:val="26"/>
          <w:szCs w:val="26"/>
        </w:rPr>
      </w:pPr>
      <w:r w:rsidRPr="0064040A">
        <w:rPr>
          <w:rFonts w:asciiTheme="majorHAnsi" w:hAnsiTheme="majorHAnsi"/>
          <w:snapToGrid w:val="0"/>
          <w:sz w:val="26"/>
          <w:szCs w:val="26"/>
        </w:rPr>
        <w:t>__________________________                 ________________________________</w:t>
      </w:r>
    </w:p>
    <w:p w:rsidR="00117BCF" w:rsidRPr="0064040A" w:rsidRDefault="00117BCF" w:rsidP="00117BCF">
      <w:pPr>
        <w:tabs>
          <w:tab w:val="decimal" w:pos="7200"/>
        </w:tabs>
        <w:spacing w:after="100" w:afterAutospacing="1"/>
        <w:rPr>
          <w:rFonts w:asciiTheme="majorHAnsi" w:hAnsiTheme="majorHAnsi"/>
          <w:sz w:val="26"/>
          <w:szCs w:val="26"/>
        </w:rPr>
      </w:pPr>
      <w:r w:rsidRPr="0064040A">
        <w:rPr>
          <w:rFonts w:asciiTheme="majorHAnsi" w:hAnsiTheme="majorHAnsi"/>
          <w:snapToGrid w:val="0"/>
          <w:sz w:val="26"/>
          <w:szCs w:val="26"/>
        </w:rPr>
        <w:t>Neill Keneipp, Village President                 Sasha Horner, Village Clerk</w:t>
      </w:r>
    </w:p>
    <w:p w:rsidR="00117BCF" w:rsidRPr="0064040A" w:rsidRDefault="00117BCF" w:rsidP="00117BCF">
      <w:pPr>
        <w:rPr>
          <w:rFonts w:asciiTheme="majorHAnsi" w:hAnsiTheme="majorHAnsi"/>
          <w:sz w:val="26"/>
          <w:szCs w:val="26"/>
        </w:rPr>
      </w:pPr>
    </w:p>
    <w:p w:rsidR="00117BCF" w:rsidRPr="0064040A" w:rsidRDefault="00117BCF" w:rsidP="00117BCF">
      <w:pPr>
        <w:rPr>
          <w:rFonts w:asciiTheme="majorHAnsi" w:hAnsiTheme="majorHAnsi"/>
          <w:sz w:val="26"/>
          <w:szCs w:val="26"/>
        </w:rPr>
      </w:pPr>
    </w:p>
    <w:p w:rsidR="00117BCF" w:rsidRPr="0064040A" w:rsidRDefault="00117BCF" w:rsidP="00117BCF">
      <w:pPr>
        <w:rPr>
          <w:rFonts w:asciiTheme="majorHAnsi" w:hAnsiTheme="majorHAnsi"/>
          <w:sz w:val="26"/>
          <w:szCs w:val="26"/>
        </w:rPr>
      </w:pPr>
    </w:p>
    <w:p w:rsidR="00CB192B" w:rsidRPr="0064040A" w:rsidRDefault="00CB192B">
      <w:pPr>
        <w:rPr>
          <w:rFonts w:asciiTheme="majorHAnsi" w:hAnsiTheme="majorHAnsi"/>
          <w:sz w:val="26"/>
          <w:szCs w:val="26"/>
        </w:rPr>
      </w:pPr>
    </w:p>
    <w:sectPr w:rsidR="00CB192B" w:rsidRPr="0064040A" w:rsidSect="002608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F"/>
    <w:rsid w:val="00010DD4"/>
    <w:rsid w:val="00012911"/>
    <w:rsid w:val="00117BCF"/>
    <w:rsid w:val="001D3C2C"/>
    <w:rsid w:val="002234CF"/>
    <w:rsid w:val="0026085B"/>
    <w:rsid w:val="004F0737"/>
    <w:rsid w:val="0064040A"/>
    <w:rsid w:val="007E67B4"/>
    <w:rsid w:val="008C6D1F"/>
    <w:rsid w:val="00956D34"/>
    <w:rsid w:val="00A66A35"/>
    <w:rsid w:val="00AB4C14"/>
    <w:rsid w:val="00C05656"/>
    <w:rsid w:val="00CB192B"/>
    <w:rsid w:val="00EA7A8C"/>
    <w:rsid w:val="00EE1F0C"/>
    <w:rsid w:val="00FA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EF4D8-84A6-470B-B0CC-13163D2D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463E-E227-42A7-8C98-B18B29A3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9</cp:revision>
  <cp:lastPrinted>2021-05-04T16:46:00Z</cp:lastPrinted>
  <dcterms:created xsi:type="dcterms:W3CDTF">2021-04-21T19:00:00Z</dcterms:created>
  <dcterms:modified xsi:type="dcterms:W3CDTF">2021-05-05T11:41:00Z</dcterms:modified>
</cp:coreProperties>
</file>